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1"/>
        <w:tblW w:w="11086" w:type="dxa"/>
        <w:tblInd w:w="-1310" w:type="dxa"/>
        <w:tblLook w:val="04A0" w:firstRow="1" w:lastRow="0" w:firstColumn="1" w:lastColumn="0" w:noHBand="0" w:noVBand="1"/>
      </w:tblPr>
      <w:tblGrid>
        <w:gridCol w:w="2934"/>
        <w:gridCol w:w="2488"/>
        <w:gridCol w:w="2215"/>
        <w:gridCol w:w="3449"/>
      </w:tblGrid>
      <w:tr w:rsidR="003712EA" w:rsidRPr="009C0F68" w:rsidTr="003712EA">
        <w:trPr>
          <w:trHeight w:val="70"/>
        </w:trPr>
        <w:tc>
          <w:tcPr>
            <w:tcW w:w="11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2EA" w:rsidRPr="009C0F68" w:rsidRDefault="003712EA" w:rsidP="00735227">
            <w:pPr>
              <w:rPr>
                <w:rFonts w:cs="Arial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C0F68">
              <w:rPr>
                <w:rFonts w:eastAsia="Times New Roman"/>
                <w:noProof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4C2669B9" wp14:editId="78B2B725">
                  <wp:simplePos x="0" y="0"/>
                  <wp:positionH relativeFrom="column">
                    <wp:posOffset>-9261</wp:posOffset>
                  </wp:positionH>
                  <wp:positionV relativeFrom="paragraph">
                    <wp:posOffset>563</wp:posOffset>
                  </wp:positionV>
                  <wp:extent cx="629729" cy="584969"/>
                  <wp:effectExtent l="0" t="0" r="0" b="571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29729" cy="584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0F68">
              <w:rPr>
                <w:rFonts w:eastAsia="Times New Roman"/>
                <w:sz w:val="20"/>
                <w:szCs w:val="20"/>
                <w:lang w:eastAsia="es-CL"/>
              </w:rPr>
              <w:t xml:space="preserve">Departamento de Historia, </w:t>
            </w:r>
            <w:r w:rsidRPr="009C0F68">
              <w:rPr>
                <w:rFonts w:cs="Arial"/>
                <w:bCs/>
                <w:color w:val="000000"/>
                <w:sz w:val="20"/>
                <w:szCs w:val="20"/>
                <w:shd w:val="clear" w:color="auto" w:fill="FFFFFF"/>
              </w:rPr>
              <w:t>Geografía y Ciencias Sociales.</w:t>
            </w:r>
          </w:p>
          <w:p w:rsidR="003712EA" w:rsidRPr="009C0F68" w:rsidRDefault="003712EA" w:rsidP="00735227">
            <w:pPr>
              <w:rPr>
                <w:rFonts w:eastAsia="Times New Roman"/>
                <w:sz w:val="20"/>
                <w:szCs w:val="20"/>
                <w:lang w:eastAsia="es-CL"/>
              </w:rPr>
            </w:pPr>
            <w:r w:rsidRPr="009C0F68">
              <w:rPr>
                <w:rFonts w:eastAsia="Times New Roman"/>
                <w:sz w:val="20"/>
                <w:szCs w:val="20"/>
                <w:lang w:eastAsia="es-CL"/>
              </w:rPr>
              <w:t>Profesoras Ximena Rojas/Sylvia Cordero</w:t>
            </w:r>
          </w:p>
          <w:p w:rsidR="003712EA" w:rsidRPr="009C0F68" w:rsidRDefault="003712EA" w:rsidP="00735227">
            <w:pP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eastAsia="Times New Roman"/>
                <w:bCs/>
                <w:iCs/>
                <w:sz w:val="20"/>
                <w:szCs w:val="20"/>
              </w:rPr>
              <w:t xml:space="preserve">Unidad N° 1 </w:t>
            </w:r>
          </w:p>
        </w:tc>
      </w:tr>
      <w:tr w:rsidR="003712EA" w:rsidRPr="009C0F68" w:rsidTr="003712EA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2EA" w:rsidRPr="009C0F68" w:rsidRDefault="003712EA" w:rsidP="00735227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9C0F6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Nombre: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2EA" w:rsidRPr="009C0F68" w:rsidRDefault="003712EA" w:rsidP="00735227">
            <w:pPr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</w:p>
          <w:p w:rsidR="003712EA" w:rsidRPr="009C0F68" w:rsidRDefault="003712EA" w:rsidP="00735227">
            <w:pPr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2EA" w:rsidRPr="009C0F68" w:rsidRDefault="003712EA" w:rsidP="00735227">
            <w:pPr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Cs/>
                <w:sz w:val="20"/>
                <w:szCs w:val="20"/>
              </w:rPr>
              <w:t>2</w:t>
            </w:r>
            <w:r w:rsidRPr="009C0F68">
              <w:rPr>
                <w:rFonts w:eastAsia="Times New Roman"/>
                <w:b/>
                <w:bCs/>
                <w:iCs/>
                <w:sz w:val="20"/>
                <w:szCs w:val="20"/>
              </w:rPr>
              <w:t>° A-B</w:t>
            </w:r>
          </w:p>
        </w:tc>
      </w:tr>
      <w:tr w:rsidR="003712EA" w:rsidRPr="009C0F68" w:rsidTr="003712EA">
        <w:trPr>
          <w:trHeight w:val="691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2EA" w:rsidRPr="009C0F68" w:rsidRDefault="003712EA" w:rsidP="003712EA">
            <w:pPr>
              <w:rPr>
                <w:rFonts w:eastAsia="Times New Roman"/>
                <w:bCs/>
                <w:iCs/>
                <w:sz w:val="20"/>
                <w:szCs w:val="20"/>
              </w:rPr>
            </w:pPr>
            <w:r w:rsidRPr="009C0F68">
              <w:rPr>
                <w:rFonts w:eastAsia="Times New Roman"/>
                <w:bCs/>
                <w:iCs/>
                <w:sz w:val="20"/>
                <w:szCs w:val="20"/>
              </w:rPr>
              <w:t xml:space="preserve">Fecha de inicio: </w:t>
            </w:r>
            <w:r>
              <w:rPr>
                <w:rFonts w:eastAsia="Times New Roman"/>
                <w:bCs/>
                <w:iCs/>
                <w:sz w:val="20"/>
                <w:szCs w:val="20"/>
              </w:rPr>
              <w:t xml:space="preserve">08 </w:t>
            </w:r>
            <w:r>
              <w:rPr>
                <w:rFonts w:eastAsia="Times New Roman"/>
                <w:bCs/>
                <w:iCs/>
                <w:sz w:val="20"/>
                <w:szCs w:val="20"/>
              </w:rPr>
              <w:t xml:space="preserve">marzo </w:t>
            </w:r>
            <w:r w:rsidRPr="009C0F68">
              <w:rPr>
                <w:rFonts w:eastAsia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2EA" w:rsidRPr="009C0F68" w:rsidRDefault="003712EA" w:rsidP="003712EA">
            <w:pPr>
              <w:rPr>
                <w:rFonts w:eastAsia="Times New Roman"/>
                <w:bCs/>
                <w:iCs/>
                <w:sz w:val="20"/>
                <w:szCs w:val="20"/>
              </w:rPr>
            </w:pPr>
            <w:r w:rsidRPr="009C0F68">
              <w:rPr>
                <w:rFonts w:eastAsia="Times New Roman"/>
                <w:bCs/>
                <w:iCs/>
                <w:sz w:val="20"/>
                <w:szCs w:val="20"/>
              </w:rPr>
              <w:t xml:space="preserve">Fecha de término: </w:t>
            </w:r>
            <w:r>
              <w:rPr>
                <w:rFonts w:eastAsia="Times New Roman"/>
                <w:bCs/>
                <w:iCs/>
                <w:sz w:val="20"/>
                <w:szCs w:val="20"/>
              </w:rPr>
              <w:t>12</w:t>
            </w:r>
            <w:r>
              <w:rPr>
                <w:rFonts w:eastAsia="Times New Roman"/>
                <w:bCs/>
                <w:iCs/>
                <w:sz w:val="20"/>
                <w:szCs w:val="20"/>
              </w:rPr>
              <w:t xml:space="preserve"> marzo</w:t>
            </w:r>
          </w:p>
        </w:tc>
        <w:tc>
          <w:tcPr>
            <w:tcW w:w="5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2EA" w:rsidRPr="009C0F68" w:rsidRDefault="003712EA" w:rsidP="00735227">
            <w:pPr>
              <w:rPr>
                <w:rFonts w:eastAsia="Times New Roman"/>
                <w:bCs/>
                <w:iCs/>
                <w:sz w:val="20"/>
                <w:szCs w:val="20"/>
              </w:rPr>
            </w:pPr>
            <w:r w:rsidRPr="009C0F68">
              <w:rPr>
                <w:rFonts w:eastAsia="Times New Roman"/>
                <w:bCs/>
                <w:iCs/>
                <w:sz w:val="20"/>
                <w:szCs w:val="20"/>
              </w:rPr>
              <w:t xml:space="preserve">Correo de recepción: </w:t>
            </w:r>
          </w:p>
          <w:p w:rsidR="003712EA" w:rsidRPr="009C0F68" w:rsidRDefault="003712EA" w:rsidP="00735227">
            <w:pPr>
              <w:rPr>
                <w:rFonts w:eastAsia="Times New Roman"/>
                <w:bCs/>
                <w:iCs/>
                <w:color w:val="0070C0"/>
                <w:sz w:val="20"/>
                <w:szCs w:val="18"/>
                <w:u w:val="single"/>
              </w:rPr>
            </w:pPr>
            <w:hyperlink r:id="rId8" w:history="1">
              <w:r w:rsidRPr="001F49A7">
                <w:rPr>
                  <w:rStyle w:val="Hipervnculo"/>
                  <w:rFonts w:eastAsia="Times New Roman"/>
                  <w:bCs/>
                  <w:iCs/>
                  <w:szCs w:val="20"/>
                </w:rPr>
                <w:t>silviacordero</w:t>
              </w:r>
            </w:hyperlink>
            <w:r>
              <w:rPr>
                <w:rFonts w:ascii="Tw Cen MT Condensed Extra Bold" w:eastAsia="Times New Roman" w:hAnsi="Tw Cen MT Condensed Extra Bold"/>
                <w:bCs/>
                <w:iCs/>
                <w:color w:val="0563C1" w:themeColor="hyperlink"/>
                <w:szCs w:val="20"/>
                <w:u w:val="single"/>
              </w:rPr>
              <w:t>@</w:t>
            </w:r>
            <w:r>
              <w:rPr>
                <w:rFonts w:eastAsia="Times New Roman"/>
                <w:bCs/>
                <w:iCs/>
                <w:color w:val="0563C1" w:themeColor="hyperlink"/>
                <w:szCs w:val="20"/>
                <w:u w:val="single"/>
              </w:rPr>
              <w:t>elnuestra.cl</w:t>
            </w:r>
            <w:r w:rsidRPr="009C0F68">
              <w:rPr>
                <w:rFonts w:eastAsia="Times New Roman"/>
                <w:bCs/>
                <w:iCs/>
                <w:color w:val="0070C0"/>
                <w:szCs w:val="20"/>
              </w:rPr>
              <w:t xml:space="preserve"> (</w:t>
            </w:r>
            <w:r>
              <w:rPr>
                <w:rFonts w:eastAsia="Times New Roman"/>
                <w:bCs/>
                <w:iCs/>
                <w:color w:val="0070C0"/>
                <w:szCs w:val="20"/>
              </w:rPr>
              <w:t>2</w:t>
            </w:r>
            <w:r w:rsidRPr="009C0F68">
              <w:rPr>
                <w:rFonts w:eastAsia="Times New Roman"/>
                <w:bCs/>
                <w:iCs/>
                <w:color w:val="0070C0"/>
                <w:szCs w:val="20"/>
              </w:rPr>
              <w:t>°A)</w:t>
            </w:r>
          </w:p>
          <w:p w:rsidR="003712EA" w:rsidRPr="009C0F68" w:rsidRDefault="003712EA" w:rsidP="00735227">
            <w:pPr>
              <w:rPr>
                <w:rFonts w:eastAsia="Times New Roman"/>
                <w:bCs/>
                <w:iCs/>
                <w:color w:val="0000FF"/>
                <w:u w:val="single"/>
              </w:rPr>
            </w:pPr>
            <w:r>
              <w:rPr>
                <w:color w:val="0070C0"/>
                <w:u w:val="single"/>
              </w:rPr>
              <w:t>ximenarojas</w:t>
            </w:r>
            <w:r w:rsidRPr="009C0F68">
              <w:rPr>
                <w:rFonts w:ascii="Yu Gothic" w:eastAsia="Yu Gothic" w:hAnsi="Yu Gothic" w:hint="eastAsia"/>
                <w:color w:val="0070C0"/>
                <w:u w:val="single"/>
              </w:rPr>
              <w:t>@</w:t>
            </w:r>
            <w:r>
              <w:rPr>
                <w:color w:val="0070C0"/>
                <w:u w:val="single"/>
              </w:rPr>
              <w:t>elnuestra.cl</w:t>
            </w:r>
            <w:r w:rsidRPr="009C0F68">
              <w:rPr>
                <w:rFonts w:ascii="Times New Roman" w:eastAsia="Times New Roman" w:hAnsi="Times New Roman"/>
                <w:bCs/>
                <w:iCs/>
                <w:color w:val="1F4E79" w:themeColor="accent1" w:themeShade="80"/>
                <w:u w:val="single"/>
              </w:rPr>
              <w:t xml:space="preserve"> (</w:t>
            </w:r>
            <w:r>
              <w:rPr>
                <w:rFonts w:ascii="Times New Roman" w:eastAsia="Times New Roman" w:hAnsi="Times New Roman"/>
                <w:bCs/>
                <w:iCs/>
                <w:color w:val="1F4E79" w:themeColor="accent1" w:themeShade="80"/>
                <w:u w:val="single"/>
              </w:rPr>
              <w:t>2</w:t>
            </w:r>
            <w:r w:rsidRPr="009C0F68">
              <w:rPr>
                <w:rFonts w:ascii="Times New Roman" w:eastAsia="Times New Roman" w:hAnsi="Times New Roman"/>
                <w:bCs/>
                <w:iCs/>
                <w:color w:val="1F4E79" w:themeColor="accent1" w:themeShade="80"/>
                <w:u w:val="single"/>
              </w:rPr>
              <w:t>ºB)</w:t>
            </w:r>
          </w:p>
          <w:p w:rsidR="003712EA" w:rsidRPr="009C0F68" w:rsidRDefault="003712EA" w:rsidP="00735227">
            <w:pPr>
              <w:rPr>
                <w:rFonts w:eastAsia="Times New Roman"/>
                <w:bCs/>
                <w:iCs/>
                <w:sz w:val="20"/>
                <w:szCs w:val="20"/>
              </w:rPr>
            </w:pPr>
            <w:r w:rsidRPr="009C0F68">
              <w:rPr>
                <w:rFonts w:eastAsia="Times New Roman"/>
                <w:bCs/>
                <w:iCs/>
                <w:sz w:val="20"/>
                <w:szCs w:val="20"/>
              </w:rPr>
              <w:t>Dudas consultas desde las 08:15 a las 17:00 hrs.</w:t>
            </w:r>
          </w:p>
          <w:p w:rsidR="003712EA" w:rsidRPr="009C0F68" w:rsidRDefault="003712EA" w:rsidP="00735227">
            <w:pPr>
              <w:rPr>
                <w:rFonts w:eastAsia="Times New Roman"/>
                <w:b/>
                <w:bCs/>
                <w:iCs/>
                <w:sz w:val="20"/>
                <w:szCs w:val="20"/>
                <w:u w:val="single"/>
              </w:rPr>
            </w:pPr>
          </w:p>
        </w:tc>
      </w:tr>
      <w:tr w:rsidR="003712EA" w:rsidRPr="009C0F68" w:rsidTr="003712EA">
        <w:trPr>
          <w:trHeight w:val="1268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2EA" w:rsidRPr="009C0F68" w:rsidRDefault="003712EA" w:rsidP="00735227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9C0F6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OA: </w:t>
            </w: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</w:t>
            </w:r>
            <w:r w:rsidRPr="009C0F6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 Nivel Nº</w:t>
            </w: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2EA" w:rsidRDefault="003712EA" w:rsidP="00735227">
            <w:pPr>
              <w:rPr>
                <w:rFonts w:ascii="Arial" w:hAnsi="Arial" w:cs="Arial"/>
              </w:rPr>
            </w:pPr>
            <w:r w:rsidRPr="009C0F68">
              <w:rPr>
                <w:b/>
                <w:bCs/>
                <w:sz w:val="20"/>
                <w:szCs w:val="20"/>
                <w:shd w:val="clear" w:color="auto" w:fill="FFFFFF"/>
              </w:rPr>
              <w:t xml:space="preserve">Objetivo de la clase: </w:t>
            </w:r>
            <w:r w:rsidRPr="0002087F">
              <w:rPr>
                <w:rFonts w:ascii="Arial" w:hAnsi="Arial" w:cs="Arial"/>
              </w:rPr>
              <w:t>Describir los modos de vida de algunos</w:t>
            </w:r>
            <w:r>
              <w:rPr>
                <w:rFonts w:ascii="Arial" w:hAnsi="Arial" w:cs="Arial"/>
              </w:rPr>
              <w:t xml:space="preserve"> </w:t>
            </w:r>
            <w:r w:rsidRPr="0002087F">
              <w:rPr>
                <w:rFonts w:ascii="Arial" w:hAnsi="Arial" w:cs="Arial"/>
              </w:rPr>
              <w:t>pueblos originarios de Chile en el período</w:t>
            </w:r>
            <w:r>
              <w:rPr>
                <w:rFonts w:ascii="Arial" w:hAnsi="Arial" w:cs="Arial"/>
              </w:rPr>
              <w:t xml:space="preserve"> </w:t>
            </w:r>
            <w:r w:rsidRPr="0002087F">
              <w:rPr>
                <w:rFonts w:ascii="Arial" w:hAnsi="Arial" w:cs="Arial"/>
              </w:rPr>
              <w:t>precolombino, incluyendo ubicación geográfica,</w:t>
            </w:r>
            <w:r>
              <w:rPr>
                <w:rFonts w:ascii="Arial" w:hAnsi="Arial" w:cs="Arial"/>
              </w:rPr>
              <w:t xml:space="preserve"> </w:t>
            </w:r>
            <w:r w:rsidRPr="0002087F">
              <w:rPr>
                <w:rFonts w:ascii="Arial" w:hAnsi="Arial" w:cs="Arial"/>
              </w:rPr>
              <w:t>medio natural en que habitaban, vida nómade o</w:t>
            </w:r>
            <w:r>
              <w:rPr>
                <w:rFonts w:ascii="Arial" w:hAnsi="Arial" w:cs="Arial"/>
              </w:rPr>
              <w:t xml:space="preserve"> </w:t>
            </w:r>
            <w:r w:rsidRPr="0002087F">
              <w:rPr>
                <w:rFonts w:ascii="Arial" w:hAnsi="Arial" w:cs="Arial"/>
              </w:rPr>
              <w:t>sedentaria, roles de hombres y mujeres,</w:t>
            </w:r>
            <w:r>
              <w:rPr>
                <w:rFonts w:ascii="Arial" w:hAnsi="Arial" w:cs="Arial"/>
              </w:rPr>
              <w:t xml:space="preserve"> </w:t>
            </w:r>
            <w:r w:rsidRPr="0002087F">
              <w:rPr>
                <w:rFonts w:ascii="Arial" w:hAnsi="Arial" w:cs="Arial"/>
              </w:rPr>
              <w:t>herramientas y tecnología, principales</w:t>
            </w:r>
            <w:r>
              <w:rPr>
                <w:rFonts w:ascii="Arial" w:hAnsi="Arial" w:cs="Arial"/>
              </w:rPr>
              <w:t xml:space="preserve"> </w:t>
            </w:r>
            <w:r w:rsidRPr="0002087F">
              <w:rPr>
                <w:rFonts w:ascii="Arial" w:hAnsi="Arial" w:cs="Arial"/>
              </w:rPr>
              <w:t>actividades, vivienda, costumbres, idioma,</w:t>
            </w:r>
            <w:r>
              <w:rPr>
                <w:rFonts w:ascii="Arial" w:hAnsi="Arial" w:cs="Arial"/>
              </w:rPr>
              <w:t xml:space="preserve"> </w:t>
            </w:r>
            <w:r w:rsidRPr="0002087F">
              <w:rPr>
                <w:rFonts w:ascii="Arial" w:hAnsi="Arial" w:cs="Arial"/>
              </w:rPr>
              <w:t>creencias, alimentación y fiestas, entre otros</w:t>
            </w:r>
            <w:r>
              <w:rPr>
                <w:rFonts w:ascii="Arial" w:hAnsi="Arial" w:cs="Arial"/>
              </w:rPr>
              <w:t>.</w:t>
            </w:r>
          </w:p>
          <w:p w:rsidR="003712EA" w:rsidRPr="0002087F" w:rsidRDefault="003712EA" w:rsidP="00735227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t>Caracterizan el modo de vida de los pueblos estudiados, distinguiendo entre nómades y sedentarios</w:t>
            </w:r>
          </w:p>
        </w:tc>
      </w:tr>
      <w:tr w:rsidR="003712EA" w:rsidRPr="009C0F68" w:rsidTr="003712EA">
        <w:tc>
          <w:tcPr>
            <w:tcW w:w="11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2EA" w:rsidRPr="009C0F68" w:rsidRDefault="003712EA" w:rsidP="00735227">
            <w:pPr>
              <w:rPr>
                <w:rFonts w:eastAsia="Times New Roman"/>
                <w:iCs/>
                <w:sz w:val="20"/>
                <w:szCs w:val="20"/>
              </w:rPr>
            </w:pPr>
            <w:r w:rsidRPr="009C0F68">
              <w:rPr>
                <w:noProof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 wp14:anchorId="7B28F794" wp14:editId="6DAEF3C1">
                  <wp:simplePos x="0" y="0"/>
                  <wp:positionH relativeFrom="column">
                    <wp:posOffset>4639310</wp:posOffset>
                  </wp:positionH>
                  <wp:positionV relativeFrom="paragraph">
                    <wp:posOffset>144780</wp:posOffset>
                  </wp:positionV>
                  <wp:extent cx="656590" cy="1191895"/>
                  <wp:effectExtent l="0" t="0" r="0" b="8255"/>
                  <wp:wrapSquare wrapText="bothSides"/>
                  <wp:docPr id="2" name="Imagen 2" descr="https://scontent.fscl26-1.fna.fbcdn.net/v/t1.0-9/40313645_678460739178562_8269129607622426624_n.jpg?_nc_cat=100&amp;_nc_sid=8bfeb9&amp;_nc_ohc=Ejr3ZKGj_1UAX95iyhI&amp;_nc_ht=scontent.fscl26-1.fna&amp;oh=3f01463850ae5d8852320f578c3ff5c2&amp;oe=5F3249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fscl26-1.fna.fbcdn.net/v/t1.0-9/40313645_678460739178562_8269129607622426624_n.jpg?_nc_cat=100&amp;_nc_sid=8bfeb9&amp;_nc_ohc=Ejr3ZKGj_1UAX95iyhI&amp;_nc_ht=scontent.fscl26-1.fna&amp;oh=3f01463850ae5d8852320f578c3ff5c2&amp;oe=5F3249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0F68">
              <w:rPr>
                <w:noProof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 wp14:anchorId="6BCA3137" wp14:editId="46CEFFCB">
                  <wp:simplePos x="0" y="0"/>
                  <wp:positionH relativeFrom="column">
                    <wp:posOffset>5325110</wp:posOffset>
                  </wp:positionH>
                  <wp:positionV relativeFrom="paragraph">
                    <wp:posOffset>119380</wp:posOffset>
                  </wp:positionV>
                  <wp:extent cx="1784350" cy="731520"/>
                  <wp:effectExtent l="0" t="0" r="6350" b="0"/>
                  <wp:wrapSquare wrapText="bothSides"/>
                  <wp:docPr id="3" name="Imagen 3" descr="ABAD &amp; Asociados Seguros: MUY BUENA SEMANA!!!!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AD &amp; Asociados Seguros: MUY BUENA SEMANA!!!!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294"/>
                          <a:stretch/>
                        </pic:blipFill>
                        <pic:spPr bwMode="auto">
                          <a:xfrm>
                            <a:off x="0" y="0"/>
                            <a:ext cx="178435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0F68">
              <w:rPr>
                <w:rFonts w:eastAsia="Times New Roman"/>
                <w:b/>
                <w:bCs/>
                <w:iCs/>
                <w:sz w:val="20"/>
                <w:szCs w:val="20"/>
              </w:rPr>
              <w:t>Instrucciones:</w:t>
            </w:r>
            <w:r w:rsidRPr="009C0F68">
              <w:rPr>
                <w:rFonts w:eastAsia="Times New Roman"/>
                <w:iCs/>
                <w:sz w:val="20"/>
                <w:szCs w:val="20"/>
              </w:rPr>
              <w:t xml:space="preserve"> </w:t>
            </w:r>
          </w:p>
          <w:p w:rsidR="003712EA" w:rsidRPr="009C0F68" w:rsidRDefault="003712EA" w:rsidP="00735227">
            <w:pPr>
              <w:rPr>
                <w:rFonts w:eastAsia="Times New Roman"/>
                <w:iCs/>
                <w:sz w:val="20"/>
                <w:szCs w:val="20"/>
              </w:rPr>
            </w:pPr>
            <w:r w:rsidRPr="009C0F68">
              <w:rPr>
                <w:rFonts w:eastAsia="Times New Roman"/>
                <w:iCs/>
                <w:sz w:val="20"/>
                <w:szCs w:val="20"/>
              </w:rPr>
              <w:t>Trabajar en casa la guía, realizar las diferentes actividades en relación al tema.</w:t>
            </w:r>
          </w:p>
          <w:p w:rsidR="003712EA" w:rsidRPr="009C0F68" w:rsidRDefault="003712EA" w:rsidP="00735227">
            <w:pPr>
              <w:spacing w:line="254" w:lineRule="auto"/>
              <w:rPr>
                <w:sz w:val="20"/>
                <w:szCs w:val="20"/>
              </w:rPr>
            </w:pPr>
            <w:r w:rsidRPr="009C0F68">
              <w:rPr>
                <w:sz w:val="20"/>
                <w:szCs w:val="20"/>
              </w:rPr>
              <w:t xml:space="preserve">1.- Pide a un adulto que lea las instrucciones que tú, no puedes leer. </w:t>
            </w:r>
          </w:p>
          <w:p w:rsidR="003712EA" w:rsidRDefault="003712EA" w:rsidP="00735227">
            <w:pPr>
              <w:spacing w:line="254" w:lineRule="auto"/>
              <w:rPr>
                <w:b/>
                <w:sz w:val="20"/>
                <w:szCs w:val="20"/>
              </w:rPr>
            </w:pPr>
            <w:r w:rsidRPr="009C0F68">
              <w:rPr>
                <w:sz w:val="20"/>
                <w:szCs w:val="20"/>
              </w:rPr>
              <w:t xml:space="preserve">2.- </w:t>
            </w:r>
            <w:r>
              <w:rPr>
                <w:b/>
                <w:sz w:val="20"/>
                <w:szCs w:val="20"/>
              </w:rPr>
              <w:t xml:space="preserve">Esta guía es </w:t>
            </w:r>
            <w:r>
              <w:rPr>
                <w:b/>
                <w:sz w:val="20"/>
                <w:szCs w:val="20"/>
              </w:rPr>
              <w:t>de APLICACIÓN</w:t>
            </w:r>
            <w:r>
              <w:rPr>
                <w:b/>
                <w:sz w:val="20"/>
                <w:szCs w:val="20"/>
              </w:rPr>
              <w:t xml:space="preserve"> de</w:t>
            </w:r>
            <w:r>
              <w:rPr>
                <w:b/>
                <w:sz w:val="20"/>
                <w:szCs w:val="20"/>
              </w:rPr>
              <w:t>l TEMA 1 de la</w:t>
            </w:r>
            <w:r>
              <w:rPr>
                <w:b/>
                <w:sz w:val="20"/>
                <w:szCs w:val="20"/>
              </w:rPr>
              <w:t xml:space="preserve"> unidad Nº1, el material tiene </w:t>
            </w:r>
            <w:r>
              <w:rPr>
                <w:b/>
                <w:sz w:val="20"/>
                <w:szCs w:val="20"/>
              </w:rPr>
              <w:t xml:space="preserve">no viene en </w:t>
            </w:r>
            <w:r>
              <w:rPr>
                <w:b/>
                <w:sz w:val="20"/>
                <w:szCs w:val="20"/>
              </w:rPr>
              <w:t xml:space="preserve">actividades del </w:t>
            </w:r>
            <w:r>
              <w:rPr>
                <w:b/>
                <w:sz w:val="20"/>
                <w:szCs w:val="20"/>
              </w:rPr>
              <w:t xml:space="preserve">libro. </w:t>
            </w:r>
            <w:r>
              <w:rPr>
                <w:b/>
                <w:sz w:val="20"/>
                <w:szCs w:val="20"/>
              </w:rPr>
              <w:t xml:space="preserve">Se </w:t>
            </w:r>
            <w:r>
              <w:rPr>
                <w:b/>
                <w:sz w:val="20"/>
                <w:szCs w:val="20"/>
              </w:rPr>
              <w:t xml:space="preserve">reforzarán </w:t>
            </w:r>
            <w:r>
              <w:rPr>
                <w:b/>
                <w:sz w:val="20"/>
                <w:szCs w:val="20"/>
              </w:rPr>
              <w:t>dos conceptos, muy importantes.</w:t>
            </w:r>
          </w:p>
          <w:p w:rsidR="003712EA" w:rsidRPr="009C0F68" w:rsidRDefault="003712EA" w:rsidP="00735227">
            <w:pPr>
              <w:spacing w:line="254" w:lineRule="auto"/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3.- Conoceremos los pueblos originarios de Chile, su ubicación y costumbres</w:t>
            </w:r>
          </w:p>
          <w:p w:rsidR="003712EA" w:rsidRDefault="003712EA" w:rsidP="00735227">
            <w:pPr>
              <w:spacing w:line="254" w:lineRule="auto"/>
              <w:rPr>
                <w:sz w:val="20"/>
                <w:szCs w:val="20"/>
              </w:rPr>
            </w:pPr>
            <w:r w:rsidRPr="009C0F68">
              <w:rPr>
                <w:sz w:val="20"/>
                <w:szCs w:val="20"/>
              </w:rPr>
              <w:t xml:space="preserve">Un gran abrazo, cuídate, y no </w:t>
            </w:r>
            <w:r>
              <w:rPr>
                <w:sz w:val="20"/>
                <w:szCs w:val="20"/>
              </w:rPr>
              <w:t xml:space="preserve">olvides que este material está confeccionado para que tu </w:t>
            </w:r>
          </w:p>
          <w:p w:rsidR="003712EA" w:rsidRDefault="003712EA" w:rsidP="00735227">
            <w:pPr>
              <w:spacing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puedas aprender y relacionar la historia de algunos pueblos que se hasta el día de hoy </w:t>
            </w:r>
          </w:p>
          <w:p w:rsidR="003712EA" w:rsidRDefault="003712EA" w:rsidP="00735227">
            <w:pPr>
              <w:spacing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podemos encontrar en nuestro país y aprender de ellos.</w:t>
            </w:r>
          </w:p>
          <w:p w:rsidR="003712EA" w:rsidRPr="009C0F68" w:rsidRDefault="003712EA" w:rsidP="00735227">
            <w:pPr>
              <w:spacing w:line="254" w:lineRule="auto"/>
              <w:rPr>
                <w:sz w:val="20"/>
                <w:szCs w:val="20"/>
              </w:rPr>
            </w:pPr>
          </w:p>
          <w:p w:rsidR="003712EA" w:rsidRPr="009C0F68" w:rsidRDefault="003712EA" w:rsidP="00735227">
            <w:pPr>
              <w:spacing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Ximena y Sylvia</w:t>
            </w:r>
          </w:p>
        </w:tc>
      </w:tr>
    </w:tbl>
    <w:p w:rsidR="00F4601F" w:rsidRDefault="00F4601F"/>
    <w:p w:rsidR="003712EA" w:rsidRDefault="003712EA">
      <w:r>
        <w:rPr>
          <w:noProof/>
          <w:lang w:val="es-ES" w:eastAsia="es-ES"/>
        </w:rPr>
        <w:drawing>
          <wp:inline distT="0" distB="0" distL="0" distR="0" wp14:anchorId="79E6DEA0" wp14:editId="473B7C2C">
            <wp:extent cx="1370648" cy="913765"/>
            <wp:effectExtent l="0" t="0" r="1270" b="635"/>
            <wp:docPr id="4" name="Imagen 4" descr="8 Infografías para entender más sobre el 8 de marzo - Día Internacional de  la Mujer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 Infografías para entender más sobre el 8 de marzo - Día Internacional de  la Mujer |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559" cy="91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7581A712" wp14:editId="57F19983">
            <wp:extent cx="1143000" cy="777408"/>
            <wp:effectExtent l="0" t="0" r="0" b="3810"/>
            <wp:docPr id="5" name="Imagen 5" descr="Día Internacional de la Mujer | Naciones Un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ía Internacional de la Mujer | Naciones Unid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131" cy="78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4A731BEE" wp14:editId="7B3D90DA">
            <wp:extent cx="1352550" cy="931757"/>
            <wp:effectExtent l="0" t="0" r="0" b="1905"/>
            <wp:docPr id="6" name="Imagen 6" descr="Día Internacional de la Mujer - Escolar - ABC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ía Internacional de la Mujer - Escolar - ABC Colo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74" cy="93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2FE131B9" wp14:editId="3FC366C6">
            <wp:extent cx="1437640" cy="1437640"/>
            <wp:effectExtent l="0" t="0" r="0" b="0"/>
            <wp:docPr id="7" name="Imagen 7" descr="Podemos hacerlo lindo vector de dibujos animados, día de la mujer. | Vector 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demos hacerlo lindo vector de dibujos animados, día de la mujer. | Vector  Premi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2EA" w:rsidRDefault="003712EA"/>
    <w:p w:rsidR="003712EA" w:rsidRDefault="002773E3" w:rsidP="002773E3">
      <w:pPr>
        <w:jc w:val="center"/>
        <w:rPr>
          <w:rFonts w:ascii="Ligada 2.1 (Adrian M. C.)" w:hAnsi="Ligada 2.1 (Adrian M. C.)"/>
          <w:sz w:val="56"/>
        </w:rPr>
      </w:pPr>
      <w:r w:rsidRPr="002773E3">
        <w:rPr>
          <w:rFonts w:ascii="Ligada 2.1 (Adrian M. C.)" w:hAnsi="Ligada 2.1 (Adrian M. C.)"/>
          <w:sz w:val="56"/>
        </w:rPr>
        <w:t>Día Internacional de la mujer 8 de marzo.</w:t>
      </w:r>
    </w:p>
    <w:p w:rsidR="002773E3" w:rsidRDefault="00454214" w:rsidP="002773E3">
      <w:pPr>
        <w:jc w:val="center"/>
        <w:rPr>
          <w:rFonts w:ascii="Ligada 2.1 (Adrian M. C.)" w:hAnsi="Ligada 2.1 (Adrian M. C.)"/>
          <w:sz w:val="56"/>
        </w:rPr>
      </w:pPr>
      <w:r>
        <w:rPr>
          <w:rFonts w:ascii="Ligada 2.1 (Adrian M. C.)" w:hAnsi="Ligada 2.1 (Adrian M. C.)"/>
          <w:sz w:val="56"/>
        </w:rPr>
        <w:lastRenderedPageBreak/>
        <w:t>Actividad Nº1:</w:t>
      </w:r>
    </w:p>
    <w:p w:rsidR="00454214" w:rsidRDefault="00841B2E" w:rsidP="00454214">
      <w:pPr>
        <w:jc w:val="both"/>
        <w:rPr>
          <w:rFonts w:ascii="Ligada 2.1 (Adrian M. C.)" w:hAnsi="Ligada 2.1 (Adrian M. C.)"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585D7E94" wp14:editId="15CDD267">
            <wp:simplePos x="0" y="0"/>
            <wp:positionH relativeFrom="column">
              <wp:posOffset>-244475</wp:posOffset>
            </wp:positionH>
            <wp:positionV relativeFrom="paragraph">
              <wp:posOffset>2306630</wp:posOffset>
            </wp:positionV>
            <wp:extent cx="2026573" cy="1225650"/>
            <wp:effectExtent l="0" t="0" r="0" b="0"/>
            <wp:wrapThrough wrapText="bothSides">
              <wp:wrapPolygon edited="0">
                <wp:start x="0" y="0"/>
                <wp:lineTo x="0" y="21152"/>
                <wp:lineTo x="21322" y="21152"/>
                <wp:lineTo x="21322" y="0"/>
                <wp:lineTo x="0" y="0"/>
              </wp:wrapPolygon>
            </wp:wrapThrough>
            <wp:docPr id="10" name="Imagen 10" descr="Pueblos originarios de Chile para niños - Colorear dibujos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eblos originarios de Chile para niños - Colorear dibujos infan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8" t="16314" r="8479" b="10005"/>
                    <a:stretch/>
                  </pic:blipFill>
                  <pic:spPr bwMode="auto">
                    <a:xfrm>
                      <a:off x="0" y="0"/>
                      <a:ext cx="2026573" cy="12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67079499" wp14:editId="28DCABB8">
            <wp:simplePos x="0" y="0"/>
            <wp:positionH relativeFrom="column">
              <wp:posOffset>-367080</wp:posOffset>
            </wp:positionH>
            <wp:positionV relativeFrom="paragraph">
              <wp:posOffset>780890</wp:posOffset>
            </wp:positionV>
            <wp:extent cx="2232966" cy="1267520"/>
            <wp:effectExtent l="0" t="0" r="0" b="8890"/>
            <wp:wrapThrough wrapText="bothSides">
              <wp:wrapPolygon edited="0">
                <wp:start x="0" y="0"/>
                <wp:lineTo x="0" y="21427"/>
                <wp:lineTo x="21379" y="21427"/>
                <wp:lineTo x="21379" y="0"/>
                <wp:lineTo x="0" y="0"/>
              </wp:wrapPolygon>
            </wp:wrapThrough>
            <wp:docPr id="8" name="Imagen 8" descr="Pueblos originarios de Chile para niños - Colorear dibujos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ueblos originarios de Chile para niños - Colorear dibujos infan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0" t="22745" r="9149" b="10879"/>
                    <a:stretch/>
                  </pic:blipFill>
                  <pic:spPr bwMode="auto">
                    <a:xfrm>
                      <a:off x="0" y="0"/>
                      <a:ext cx="2232966" cy="126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 wp14:anchorId="34B4682B" wp14:editId="080D078D">
            <wp:simplePos x="0" y="0"/>
            <wp:positionH relativeFrom="column">
              <wp:posOffset>2065880</wp:posOffset>
            </wp:positionH>
            <wp:positionV relativeFrom="paragraph">
              <wp:posOffset>2267865</wp:posOffset>
            </wp:positionV>
            <wp:extent cx="1871980" cy="1279525"/>
            <wp:effectExtent l="0" t="0" r="0" b="0"/>
            <wp:wrapThrough wrapText="bothSides">
              <wp:wrapPolygon edited="0">
                <wp:start x="0" y="0"/>
                <wp:lineTo x="0" y="21225"/>
                <wp:lineTo x="21322" y="21225"/>
                <wp:lineTo x="21322" y="0"/>
                <wp:lineTo x="0" y="0"/>
              </wp:wrapPolygon>
            </wp:wrapThrough>
            <wp:docPr id="13" name="Imagen 13" descr="Pueblos originarios de Chile para niños - Colorear dibujos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ueblos originarios de Chile para niños - Colorear dibujos infan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4" t="6180" r="6339" b="10499"/>
                    <a:stretch/>
                  </pic:blipFill>
                  <pic:spPr bwMode="auto">
                    <a:xfrm>
                      <a:off x="0" y="0"/>
                      <a:ext cx="187198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76E75C19" wp14:editId="24C52DE9">
            <wp:simplePos x="0" y="0"/>
            <wp:positionH relativeFrom="column">
              <wp:posOffset>2001315</wp:posOffset>
            </wp:positionH>
            <wp:positionV relativeFrom="paragraph">
              <wp:posOffset>756345</wp:posOffset>
            </wp:positionV>
            <wp:extent cx="2103886" cy="1320490"/>
            <wp:effectExtent l="0" t="0" r="0" b="0"/>
            <wp:wrapThrough wrapText="bothSides">
              <wp:wrapPolygon edited="0">
                <wp:start x="0" y="0"/>
                <wp:lineTo x="0" y="21195"/>
                <wp:lineTo x="21320" y="21195"/>
                <wp:lineTo x="21320" y="0"/>
                <wp:lineTo x="0" y="0"/>
              </wp:wrapPolygon>
            </wp:wrapThrough>
            <wp:docPr id="11" name="Imagen 11" descr="Pueblos originarios de Chile para niños - Colorear dibujos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ueblos originarios de Chile para niños - Colorear dibujos infan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14091" r="7739" b="10500"/>
                    <a:stretch/>
                  </pic:blipFill>
                  <pic:spPr bwMode="auto">
                    <a:xfrm>
                      <a:off x="0" y="0"/>
                      <a:ext cx="2103886" cy="13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214"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 wp14:anchorId="3B7EFCD1" wp14:editId="11B5A81C">
            <wp:simplePos x="0" y="0"/>
            <wp:positionH relativeFrom="column">
              <wp:posOffset>4175435</wp:posOffset>
            </wp:positionH>
            <wp:positionV relativeFrom="paragraph">
              <wp:posOffset>2168520</wp:posOffset>
            </wp:positionV>
            <wp:extent cx="2044800" cy="1196411"/>
            <wp:effectExtent l="0" t="0" r="0" b="3810"/>
            <wp:wrapThrough wrapText="bothSides">
              <wp:wrapPolygon edited="0">
                <wp:start x="0" y="0"/>
                <wp:lineTo x="0" y="21325"/>
                <wp:lineTo x="21332" y="21325"/>
                <wp:lineTo x="21332" y="0"/>
                <wp:lineTo x="0" y="0"/>
              </wp:wrapPolygon>
            </wp:wrapThrough>
            <wp:docPr id="9" name="Imagen 9" descr="Pueblos originarios de Chile para niños - Colorear dibujos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ueblos originarios de Chile para niños - Colorear dibujos infan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" t="16809" r="6688" b="11740"/>
                    <a:stretch/>
                  </pic:blipFill>
                  <pic:spPr bwMode="auto">
                    <a:xfrm>
                      <a:off x="0" y="0"/>
                      <a:ext cx="2044800" cy="119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214"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00FEE6E9" wp14:editId="4DED169E">
            <wp:simplePos x="0" y="0"/>
            <wp:positionH relativeFrom="column">
              <wp:posOffset>4204645</wp:posOffset>
            </wp:positionH>
            <wp:positionV relativeFrom="paragraph">
              <wp:posOffset>843860</wp:posOffset>
            </wp:positionV>
            <wp:extent cx="1980000" cy="1124392"/>
            <wp:effectExtent l="0" t="0" r="1270" b="0"/>
            <wp:wrapThrough wrapText="bothSides">
              <wp:wrapPolygon edited="0">
                <wp:start x="0" y="0"/>
                <wp:lineTo x="0" y="21234"/>
                <wp:lineTo x="21406" y="21234"/>
                <wp:lineTo x="21406" y="0"/>
                <wp:lineTo x="0" y="0"/>
              </wp:wrapPolygon>
            </wp:wrapThrough>
            <wp:docPr id="12" name="Imagen 12" descr="Pueblos originarios de Chile para niños - Colorear dibujos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ueblos originarios de Chile para niños - Colorear dibujos infan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7" t="18051" r="5268" b="10631"/>
                    <a:stretch/>
                  </pic:blipFill>
                  <pic:spPr bwMode="auto">
                    <a:xfrm>
                      <a:off x="0" y="0"/>
                      <a:ext cx="1980000" cy="11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214" w:rsidRPr="00454214">
        <w:rPr>
          <w:rFonts w:ascii="Ligada 2.1 (Adrian M. C.)" w:hAnsi="Ligada 2.1 (Adrian M. C.)"/>
          <w:sz w:val="24"/>
        </w:rPr>
        <w:t>Pinta de color amarillo las actividades de los pueblos nómades y de color verde las características de los pueblos sedentarios:</w:t>
      </w:r>
    </w:p>
    <w:p w:rsidR="00841B2E" w:rsidRDefault="00841B2E" w:rsidP="00454214">
      <w:pPr>
        <w:jc w:val="both"/>
        <w:rPr>
          <w:rFonts w:ascii="Ligada 2.1 (Adrian M. C.)" w:hAnsi="Ligada 2.1 (Adrian M. C.)"/>
          <w:sz w:val="24"/>
        </w:rPr>
      </w:pPr>
    </w:p>
    <w:p w:rsidR="00841B2E" w:rsidRDefault="00841B2E" w:rsidP="00454214">
      <w:pPr>
        <w:jc w:val="both"/>
        <w:rPr>
          <w:rFonts w:ascii="Ligada 2.1 (Adrian M. C.)" w:hAnsi="Ligada 2.1 (Adrian M. C.)"/>
          <w:sz w:val="24"/>
        </w:rPr>
      </w:pPr>
      <w:r>
        <w:rPr>
          <w:rFonts w:ascii="Ligada 2.1 (Adrian M. C.)" w:hAnsi="Ligada 2.1 (Adrian M. C.)"/>
          <w:sz w:val="24"/>
        </w:rPr>
        <w:t>2.- Completa el mapa conceptual:</w:t>
      </w:r>
    </w:p>
    <w:p w:rsidR="00841B2E" w:rsidRDefault="008D2127" w:rsidP="00454214">
      <w:pPr>
        <w:jc w:val="both"/>
        <w:rPr>
          <w:rFonts w:ascii="Ligada 2.1 (Adrian M. C.)" w:hAnsi="Ligada 2.1 (Adrian M. C.)"/>
          <w:sz w:val="24"/>
        </w:rPr>
      </w:pPr>
      <w:r w:rsidRPr="008D2127">
        <w:rPr>
          <w:rFonts w:ascii="Courier New" w:eastAsia="Calibri" w:hAnsi="Courier New" w:cs="Courier New"/>
          <w:noProof/>
          <w:sz w:val="20"/>
          <w:szCs w:val="24"/>
          <w:lang w:val="es-ES" w:eastAsia="es-ES"/>
        </w:rPr>
        <w:drawing>
          <wp:inline distT="0" distB="0" distL="0" distR="0">
            <wp:extent cx="4309110" cy="3364230"/>
            <wp:effectExtent l="0" t="0" r="0" b="26670"/>
            <wp:docPr id="14" name="Diagrama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8D2127" w:rsidRPr="008D2127" w:rsidRDefault="008D2127" w:rsidP="008D2127">
      <w:pPr>
        <w:rPr>
          <w:rFonts w:ascii="Ligada 2.1 (Adrian M. C.)" w:eastAsia="Calibri" w:hAnsi="Ligada 2.1 (Adrian M. C.)" w:cs="Courier New"/>
          <w:sz w:val="24"/>
          <w:szCs w:val="24"/>
        </w:rPr>
      </w:pPr>
      <w:r w:rsidRPr="008D2127">
        <w:rPr>
          <w:rFonts w:ascii="Ligada 2.1 (Adrian M. C.)" w:hAnsi="Ligada 2.1 (Adrian M. C.)"/>
          <w:sz w:val="24"/>
          <w:szCs w:val="24"/>
        </w:rPr>
        <w:lastRenderedPageBreak/>
        <w:t>3.-</w:t>
      </w:r>
      <w:r w:rsidRPr="008D2127">
        <w:rPr>
          <w:rFonts w:ascii="Ligada 2.1 (Adrian M. C.)" w:eastAsia="Calibri" w:hAnsi="Ligada 2.1 (Adrian M. C.)" w:cs="Courier New"/>
          <w:sz w:val="24"/>
          <w:szCs w:val="24"/>
        </w:rPr>
        <w:t xml:space="preserve"> </w:t>
      </w:r>
      <w:r w:rsidRPr="008D2127">
        <w:rPr>
          <w:rFonts w:ascii="Ligada 2.1 (Adrian M. C.)" w:eastAsia="Calibri" w:hAnsi="Ligada 2.1 (Adrian M. C.)" w:cs="Courier New"/>
          <w:sz w:val="24"/>
          <w:szCs w:val="24"/>
        </w:rPr>
        <w:t xml:space="preserve">Completa la tabla con las características de los pueblos nómades y sedentarios.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5"/>
        <w:gridCol w:w="2811"/>
        <w:gridCol w:w="2838"/>
      </w:tblGrid>
      <w:tr w:rsidR="008D2127" w:rsidRPr="008D2127" w:rsidTr="00735227">
        <w:tc>
          <w:tcPr>
            <w:tcW w:w="2992" w:type="dxa"/>
          </w:tcPr>
          <w:p w:rsidR="008D2127" w:rsidRPr="008D2127" w:rsidRDefault="008D2127" w:rsidP="008D2127">
            <w:pPr>
              <w:spacing w:after="0" w:line="240" w:lineRule="auto"/>
              <w:rPr>
                <w:rFonts w:ascii="Ligada 2.1 (Adrian M. C.)" w:eastAsia="Calibri" w:hAnsi="Ligada 2.1 (Adrian M. C.)" w:cs="Courier New"/>
                <w:sz w:val="24"/>
                <w:szCs w:val="24"/>
              </w:rPr>
            </w:pPr>
            <w:r w:rsidRPr="008D2127">
              <w:rPr>
                <w:rFonts w:ascii="Ligada 2.1 (Adrian M. C.)" w:eastAsia="Calibri" w:hAnsi="Ligada 2.1 (Adrian M. C.)" w:cs="Courier New"/>
                <w:sz w:val="24"/>
                <w:szCs w:val="24"/>
              </w:rPr>
              <w:t>Pregunta</w:t>
            </w:r>
          </w:p>
        </w:tc>
        <w:tc>
          <w:tcPr>
            <w:tcW w:w="2993" w:type="dxa"/>
          </w:tcPr>
          <w:p w:rsidR="008D2127" w:rsidRPr="008D2127" w:rsidRDefault="008D2127" w:rsidP="008D2127">
            <w:pPr>
              <w:spacing w:after="0" w:line="240" w:lineRule="auto"/>
              <w:rPr>
                <w:rFonts w:ascii="Ligada 2.1 (Adrian M. C.)" w:eastAsia="Calibri" w:hAnsi="Ligada 2.1 (Adrian M. C.)" w:cs="Courier New"/>
                <w:sz w:val="24"/>
                <w:szCs w:val="24"/>
              </w:rPr>
            </w:pPr>
            <w:r w:rsidRPr="008D2127">
              <w:rPr>
                <w:rFonts w:ascii="Ligada 2.1 (Adrian M. C.)" w:eastAsia="Calibri" w:hAnsi="Ligada 2.1 (Adrian M. C.)" w:cs="Courier New"/>
                <w:sz w:val="24"/>
                <w:szCs w:val="24"/>
              </w:rPr>
              <w:t>Nómade</w:t>
            </w:r>
          </w:p>
        </w:tc>
        <w:tc>
          <w:tcPr>
            <w:tcW w:w="2993" w:type="dxa"/>
          </w:tcPr>
          <w:p w:rsidR="008D2127" w:rsidRPr="008D2127" w:rsidRDefault="008D2127" w:rsidP="008D2127">
            <w:pPr>
              <w:spacing w:after="0" w:line="240" w:lineRule="auto"/>
              <w:rPr>
                <w:rFonts w:ascii="Ligada 2.1 (Adrian M. C.)" w:eastAsia="Calibri" w:hAnsi="Ligada 2.1 (Adrian M. C.)" w:cs="Courier New"/>
                <w:sz w:val="24"/>
                <w:szCs w:val="24"/>
              </w:rPr>
            </w:pPr>
            <w:r w:rsidRPr="008D2127">
              <w:rPr>
                <w:rFonts w:ascii="Ligada 2.1 (Adrian M. C.)" w:eastAsia="Calibri" w:hAnsi="Ligada 2.1 (Adrian M. C.)" w:cs="Courier New"/>
                <w:sz w:val="24"/>
                <w:szCs w:val="24"/>
              </w:rPr>
              <w:t xml:space="preserve"> Sedentario</w:t>
            </w:r>
          </w:p>
        </w:tc>
      </w:tr>
      <w:tr w:rsidR="008D2127" w:rsidRPr="008D2127" w:rsidTr="00735227">
        <w:tc>
          <w:tcPr>
            <w:tcW w:w="2992" w:type="dxa"/>
          </w:tcPr>
          <w:p w:rsidR="008D2127" w:rsidRPr="008D2127" w:rsidRDefault="008D2127" w:rsidP="008D2127">
            <w:pPr>
              <w:spacing w:after="0" w:line="240" w:lineRule="auto"/>
              <w:rPr>
                <w:rFonts w:ascii="Ligada 2.1 (Adrian M. C.)" w:eastAsia="Calibri" w:hAnsi="Ligada 2.1 (Adrian M. C.)" w:cs="Courier New"/>
                <w:sz w:val="24"/>
                <w:szCs w:val="24"/>
              </w:rPr>
            </w:pPr>
          </w:p>
          <w:p w:rsidR="008D2127" w:rsidRPr="008D2127" w:rsidRDefault="008D2127" w:rsidP="008D2127">
            <w:pPr>
              <w:spacing w:after="0" w:line="240" w:lineRule="auto"/>
              <w:rPr>
                <w:rFonts w:ascii="Ligada 2.1 (Adrian M. C.)" w:eastAsia="Calibri" w:hAnsi="Ligada 2.1 (Adrian M. C.)" w:cs="Courier New"/>
                <w:sz w:val="24"/>
                <w:szCs w:val="24"/>
              </w:rPr>
            </w:pPr>
            <w:r w:rsidRPr="008D2127">
              <w:rPr>
                <w:rFonts w:ascii="Ligada 2.1 (Adrian M. C.)" w:eastAsia="Calibri" w:hAnsi="Ligada 2.1 (Adrian M. C.)" w:cs="Courier New"/>
                <w:sz w:val="24"/>
                <w:szCs w:val="24"/>
              </w:rPr>
              <w:t>¿Cómo era su vida?</w:t>
            </w:r>
          </w:p>
          <w:p w:rsidR="008D2127" w:rsidRPr="008D2127" w:rsidRDefault="008D2127" w:rsidP="008D2127">
            <w:pPr>
              <w:spacing w:after="0" w:line="240" w:lineRule="auto"/>
              <w:rPr>
                <w:rFonts w:ascii="Ligada 2.1 (Adrian M. C.)" w:eastAsia="Calibri" w:hAnsi="Ligada 2.1 (Adrian M. C.)" w:cs="Courier New"/>
                <w:sz w:val="24"/>
                <w:szCs w:val="24"/>
              </w:rPr>
            </w:pPr>
          </w:p>
        </w:tc>
        <w:tc>
          <w:tcPr>
            <w:tcW w:w="2993" w:type="dxa"/>
          </w:tcPr>
          <w:p w:rsidR="008D2127" w:rsidRPr="008D2127" w:rsidRDefault="008D2127" w:rsidP="008D2127">
            <w:pPr>
              <w:spacing w:after="0" w:line="240" w:lineRule="auto"/>
              <w:rPr>
                <w:rFonts w:ascii="Ligada 2.1 (Adrian M. C.)" w:eastAsia="Calibri" w:hAnsi="Ligada 2.1 (Adrian M. C.)" w:cs="Courier New"/>
                <w:sz w:val="24"/>
                <w:szCs w:val="24"/>
              </w:rPr>
            </w:pPr>
          </w:p>
        </w:tc>
        <w:tc>
          <w:tcPr>
            <w:tcW w:w="2993" w:type="dxa"/>
          </w:tcPr>
          <w:p w:rsidR="008D2127" w:rsidRPr="008D2127" w:rsidRDefault="008D2127" w:rsidP="008D2127">
            <w:pPr>
              <w:spacing w:after="0" w:line="240" w:lineRule="auto"/>
              <w:rPr>
                <w:rFonts w:ascii="Ligada 2.1 (Adrian M. C.)" w:eastAsia="Calibri" w:hAnsi="Ligada 2.1 (Adrian M. C.)" w:cs="Courier New"/>
                <w:sz w:val="24"/>
                <w:szCs w:val="24"/>
              </w:rPr>
            </w:pPr>
          </w:p>
        </w:tc>
      </w:tr>
      <w:tr w:rsidR="008D2127" w:rsidRPr="008D2127" w:rsidTr="00735227">
        <w:tc>
          <w:tcPr>
            <w:tcW w:w="2992" w:type="dxa"/>
          </w:tcPr>
          <w:p w:rsidR="008D2127" w:rsidRPr="008D2127" w:rsidRDefault="008D2127" w:rsidP="008D2127">
            <w:pPr>
              <w:spacing w:after="0" w:line="240" w:lineRule="auto"/>
              <w:rPr>
                <w:rFonts w:ascii="Ligada 2.1 (Adrian M. C.)" w:eastAsia="Calibri" w:hAnsi="Ligada 2.1 (Adrian M. C.)" w:cs="Courier New"/>
                <w:sz w:val="24"/>
                <w:szCs w:val="24"/>
              </w:rPr>
            </w:pPr>
          </w:p>
          <w:p w:rsidR="008D2127" w:rsidRPr="008D2127" w:rsidRDefault="008D2127" w:rsidP="008D2127">
            <w:pPr>
              <w:spacing w:after="0" w:line="240" w:lineRule="auto"/>
              <w:rPr>
                <w:rFonts w:ascii="Ligada 2.1 (Adrian M. C.)" w:eastAsia="Calibri" w:hAnsi="Ligada 2.1 (Adrian M. C.)" w:cs="Courier New"/>
                <w:sz w:val="24"/>
                <w:szCs w:val="24"/>
              </w:rPr>
            </w:pPr>
          </w:p>
          <w:p w:rsidR="008D2127" w:rsidRPr="008D2127" w:rsidRDefault="008D2127" w:rsidP="008D2127">
            <w:pPr>
              <w:spacing w:after="0" w:line="240" w:lineRule="auto"/>
              <w:rPr>
                <w:rFonts w:ascii="Ligada 2.1 (Adrian M. C.)" w:eastAsia="Calibri" w:hAnsi="Ligada 2.1 (Adrian M. C.)" w:cs="Courier New"/>
                <w:sz w:val="24"/>
                <w:szCs w:val="24"/>
              </w:rPr>
            </w:pPr>
            <w:r w:rsidRPr="008D2127">
              <w:rPr>
                <w:rFonts w:ascii="Ligada 2.1 (Adrian M. C.)" w:eastAsia="Calibri" w:hAnsi="Ligada 2.1 (Adrian M. C.)" w:cs="Courier New"/>
                <w:sz w:val="24"/>
                <w:szCs w:val="24"/>
              </w:rPr>
              <w:t>¿Cómo conseguían sus alimentos?</w:t>
            </w:r>
          </w:p>
        </w:tc>
        <w:tc>
          <w:tcPr>
            <w:tcW w:w="2993" w:type="dxa"/>
          </w:tcPr>
          <w:p w:rsidR="008D2127" w:rsidRPr="008D2127" w:rsidRDefault="008D2127" w:rsidP="008D2127">
            <w:pPr>
              <w:spacing w:after="0" w:line="240" w:lineRule="auto"/>
              <w:rPr>
                <w:rFonts w:ascii="Ligada 2.1 (Adrian M. C.)" w:eastAsia="Calibri" w:hAnsi="Ligada 2.1 (Adrian M. C.)" w:cs="Courier New"/>
                <w:sz w:val="24"/>
                <w:szCs w:val="24"/>
              </w:rPr>
            </w:pPr>
          </w:p>
        </w:tc>
        <w:tc>
          <w:tcPr>
            <w:tcW w:w="2993" w:type="dxa"/>
          </w:tcPr>
          <w:p w:rsidR="008D2127" w:rsidRPr="008D2127" w:rsidRDefault="008D2127" w:rsidP="008D2127">
            <w:pPr>
              <w:spacing w:after="0" w:line="240" w:lineRule="auto"/>
              <w:rPr>
                <w:rFonts w:ascii="Ligada 2.1 (Adrian M. C.)" w:eastAsia="Calibri" w:hAnsi="Ligada 2.1 (Adrian M. C.)" w:cs="Courier New"/>
                <w:sz w:val="24"/>
                <w:szCs w:val="24"/>
              </w:rPr>
            </w:pPr>
          </w:p>
        </w:tc>
      </w:tr>
      <w:tr w:rsidR="008D2127" w:rsidRPr="008D2127" w:rsidTr="00735227">
        <w:tc>
          <w:tcPr>
            <w:tcW w:w="2992" w:type="dxa"/>
          </w:tcPr>
          <w:p w:rsidR="008D2127" w:rsidRPr="008D2127" w:rsidRDefault="008D2127" w:rsidP="008D2127">
            <w:pPr>
              <w:spacing w:after="0" w:line="240" w:lineRule="auto"/>
              <w:rPr>
                <w:rFonts w:ascii="Ligada 2.1 (Adrian M. C.)" w:eastAsia="Calibri" w:hAnsi="Ligada 2.1 (Adrian M. C.)" w:cs="Courier New"/>
                <w:sz w:val="24"/>
                <w:szCs w:val="24"/>
              </w:rPr>
            </w:pPr>
          </w:p>
          <w:p w:rsidR="008D2127" w:rsidRPr="008D2127" w:rsidRDefault="008D2127" w:rsidP="008D2127">
            <w:pPr>
              <w:spacing w:after="0" w:line="240" w:lineRule="auto"/>
              <w:rPr>
                <w:rFonts w:ascii="Ligada 2.1 (Adrian M. C.)" w:eastAsia="Calibri" w:hAnsi="Ligada 2.1 (Adrian M. C.)" w:cs="Courier New"/>
                <w:sz w:val="24"/>
                <w:szCs w:val="24"/>
              </w:rPr>
            </w:pPr>
            <w:r w:rsidRPr="008D2127">
              <w:rPr>
                <w:rFonts w:ascii="Ligada 2.1 (Adrian M. C.)" w:eastAsia="Calibri" w:hAnsi="Ligada 2.1 (Adrian M. C.)" w:cs="Courier New"/>
                <w:sz w:val="24"/>
                <w:szCs w:val="24"/>
              </w:rPr>
              <w:t>¿Qué actividades realizaban?</w:t>
            </w:r>
          </w:p>
          <w:p w:rsidR="008D2127" w:rsidRPr="008D2127" w:rsidRDefault="008D2127" w:rsidP="008D2127">
            <w:pPr>
              <w:spacing w:after="0" w:line="240" w:lineRule="auto"/>
              <w:rPr>
                <w:rFonts w:ascii="Ligada 2.1 (Adrian M. C.)" w:eastAsia="Calibri" w:hAnsi="Ligada 2.1 (Adrian M. C.)" w:cs="Courier New"/>
                <w:sz w:val="24"/>
                <w:szCs w:val="24"/>
              </w:rPr>
            </w:pPr>
          </w:p>
        </w:tc>
        <w:tc>
          <w:tcPr>
            <w:tcW w:w="2993" w:type="dxa"/>
          </w:tcPr>
          <w:p w:rsidR="008D2127" w:rsidRPr="008D2127" w:rsidRDefault="008D2127" w:rsidP="008D2127">
            <w:pPr>
              <w:spacing w:after="0" w:line="240" w:lineRule="auto"/>
              <w:rPr>
                <w:rFonts w:ascii="Ligada 2.1 (Adrian M. C.)" w:eastAsia="Calibri" w:hAnsi="Ligada 2.1 (Adrian M. C.)" w:cs="Courier New"/>
                <w:sz w:val="24"/>
                <w:szCs w:val="24"/>
              </w:rPr>
            </w:pPr>
          </w:p>
        </w:tc>
        <w:tc>
          <w:tcPr>
            <w:tcW w:w="2993" w:type="dxa"/>
          </w:tcPr>
          <w:p w:rsidR="008D2127" w:rsidRPr="008D2127" w:rsidRDefault="008D2127" w:rsidP="008D2127">
            <w:pPr>
              <w:spacing w:after="0" w:line="240" w:lineRule="auto"/>
              <w:rPr>
                <w:rFonts w:ascii="Ligada 2.1 (Adrian M. C.)" w:eastAsia="Calibri" w:hAnsi="Ligada 2.1 (Adrian M. C.)" w:cs="Courier New"/>
                <w:sz w:val="24"/>
                <w:szCs w:val="24"/>
              </w:rPr>
            </w:pPr>
          </w:p>
        </w:tc>
      </w:tr>
    </w:tbl>
    <w:p w:rsidR="008D2127" w:rsidRPr="008D2127" w:rsidRDefault="008D2127" w:rsidP="008D2127">
      <w:pPr>
        <w:spacing w:after="200" w:line="276" w:lineRule="auto"/>
        <w:rPr>
          <w:rFonts w:ascii="Courier New" w:eastAsia="Calibri" w:hAnsi="Courier New" w:cs="Courier New"/>
          <w:sz w:val="24"/>
          <w:szCs w:val="24"/>
        </w:rPr>
      </w:pPr>
    </w:p>
    <w:p w:rsidR="008D2127" w:rsidRDefault="008D2127" w:rsidP="00454214">
      <w:pPr>
        <w:jc w:val="both"/>
        <w:rPr>
          <w:rFonts w:ascii="Ligada 2.1 (Adrian M. C.)" w:hAnsi="Ligada 2.1 (Adrian M. C.)"/>
          <w:sz w:val="24"/>
        </w:rPr>
      </w:pPr>
      <w:r>
        <w:rPr>
          <w:rFonts w:ascii="Ligada 2.1 (Adrian M. C.)" w:hAnsi="Ligada 2.1 (Adrian M. C.)"/>
          <w:sz w:val="24"/>
        </w:rPr>
        <w:t>4.- Observa el mapa y contesta con una N, si es un pueblo nómade y una S si tiene un modo de vida sedentaria.</w:t>
      </w:r>
    </w:p>
    <w:p w:rsidR="008D2127" w:rsidRPr="008D2127" w:rsidRDefault="008D2127" w:rsidP="008D2127">
      <w:pPr>
        <w:spacing w:after="0" w:line="240" w:lineRule="auto"/>
        <w:rPr>
          <w:rFonts w:ascii="Ligada 2.1 (Adrian M. C.)" w:eastAsia="Times New Roman" w:hAnsi="Ligada 2.1 (Adrian M. C.)" w:cs="Courier New"/>
          <w:sz w:val="24"/>
          <w:szCs w:val="24"/>
          <w:lang w:eastAsia="es-ES"/>
        </w:rPr>
      </w:pPr>
      <w:r w:rsidRPr="008D2127">
        <w:rPr>
          <w:rFonts w:ascii="Century Gothic" w:hAnsi="Century Gothic"/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 wp14:anchorId="43CA87DF" wp14:editId="4BCB474F">
            <wp:simplePos x="0" y="0"/>
            <wp:positionH relativeFrom="column">
              <wp:posOffset>2996565</wp:posOffset>
            </wp:positionH>
            <wp:positionV relativeFrom="paragraph">
              <wp:posOffset>9525</wp:posOffset>
            </wp:positionV>
            <wp:extent cx="2881415" cy="3397250"/>
            <wp:effectExtent l="0" t="0" r="0" b="0"/>
            <wp:wrapThrough wrapText="bothSides">
              <wp:wrapPolygon edited="0">
                <wp:start x="0" y="0"/>
                <wp:lineTo x="0" y="21439"/>
                <wp:lineTo x="21424" y="21439"/>
                <wp:lineTo x="21424" y="0"/>
                <wp:lineTo x="0" y="0"/>
              </wp:wrapPolygon>
            </wp:wrapThrough>
            <wp:docPr id="15" name="Imagen 15" descr="Resultado de imagen para ubicacion pueblos originarios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ubicacion pueblos originarios de chil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" t="8323" r="9519" b="15332"/>
                    <a:stretch/>
                  </pic:blipFill>
                  <pic:spPr bwMode="auto">
                    <a:xfrm>
                      <a:off x="0" y="0"/>
                      <a:ext cx="288141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127">
        <w:rPr>
          <w:rFonts w:ascii="Century Gothic" w:eastAsia="Times New Roman" w:hAnsi="Century Gothic" w:cs="Courier New"/>
          <w:sz w:val="24"/>
          <w:szCs w:val="24"/>
          <w:lang w:eastAsia="es-ES"/>
        </w:rPr>
        <w:t>_____</w:t>
      </w:r>
      <w:r w:rsidRPr="008D2127">
        <w:rPr>
          <w:rFonts w:ascii="Ligada 2.1 (Adrian M. C.)" w:eastAsia="Times New Roman" w:hAnsi="Ligada 2.1 (Adrian M. C.)" w:cs="Courier New"/>
          <w:sz w:val="24"/>
          <w:szCs w:val="24"/>
          <w:lang w:eastAsia="es-ES"/>
        </w:rPr>
        <w:t xml:space="preserve"> Changos                 </w:t>
      </w:r>
    </w:p>
    <w:p w:rsidR="008D2127" w:rsidRPr="008D2127" w:rsidRDefault="008D2127" w:rsidP="008D2127">
      <w:pPr>
        <w:spacing w:after="0" w:line="240" w:lineRule="auto"/>
        <w:rPr>
          <w:rFonts w:ascii="Ligada 2.1 (Adrian M. C.)" w:eastAsia="Times New Roman" w:hAnsi="Ligada 2.1 (Adrian M. C.)" w:cs="Courier New"/>
          <w:sz w:val="24"/>
          <w:szCs w:val="24"/>
          <w:lang w:eastAsia="es-ES"/>
        </w:rPr>
      </w:pPr>
      <w:r w:rsidRPr="008D2127">
        <w:rPr>
          <w:rFonts w:ascii="Century Gothic" w:eastAsia="Times New Roman" w:hAnsi="Century Gothic" w:cs="Courier New"/>
          <w:sz w:val="24"/>
          <w:szCs w:val="24"/>
          <w:lang w:eastAsia="es-ES"/>
        </w:rPr>
        <w:t xml:space="preserve">_____ </w:t>
      </w:r>
      <w:r w:rsidRPr="008D2127">
        <w:rPr>
          <w:rFonts w:ascii="Ligada 2.1 (Adrian M. C.)" w:eastAsia="Times New Roman" w:hAnsi="Ligada 2.1 (Adrian M. C.)" w:cs="Courier New"/>
          <w:sz w:val="24"/>
          <w:szCs w:val="24"/>
          <w:lang w:eastAsia="es-ES"/>
        </w:rPr>
        <w:t>Atacameños</w:t>
      </w:r>
    </w:p>
    <w:p w:rsidR="008D2127" w:rsidRPr="008D2127" w:rsidRDefault="008D2127" w:rsidP="008D2127">
      <w:pPr>
        <w:spacing w:after="0" w:line="240" w:lineRule="auto"/>
        <w:rPr>
          <w:rFonts w:ascii="Ligada 2.1 (Adrian M. C.)" w:eastAsia="Times New Roman" w:hAnsi="Ligada 2.1 (Adrian M. C.)" w:cs="Courier New"/>
          <w:sz w:val="24"/>
          <w:szCs w:val="24"/>
          <w:lang w:eastAsia="es-ES"/>
        </w:rPr>
      </w:pPr>
      <w:r w:rsidRPr="008D2127">
        <w:rPr>
          <w:rFonts w:ascii="Century Gothic" w:eastAsia="Times New Roman" w:hAnsi="Century Gothic" w:cs="Courier New"/>
          <w:sz w:val="24"/>
          <w:szCs w:val="24"/>
          <w:lang w:eastAsia="es-ES"/>
        </w:rPr>
        <w:t>_____</w:t>
      </w:r>
      <w:r w:rsidRPr="008D2127">
        <w:rPr>
          <w:rFonts w:ascii="Ligada 2.1 (Adrian M. C.)" w:eastAsia="Times New Roman" w:hAnsi="Ligada 2.1 (Adrian M. C.)" w:cs="Courier New"/>
          <w:sz w:val="24"/>
          <w:szCs w:val="24"/>
          <w:lang w:eastAsia="es-ES"/>
        </w:rPr>
        <w:t xml:space="preserve"> Rapan</w:t>
      </w:r>
      <w:r w:rsidRPr="008D2127">
        <w:rPr>
          <w:rFonts w:ascii="Ligada 2.1 (Adrian M. C.)" w:eastAsia="Times New Roman" w:hAnsi="Ligada 2.1 (Adrian M. C.)" w:cs="Courier New"/>
          <w:sz w:val="24"/>
          <w:szCs w:val="24"/>
          <w:lang w:eastAsia="es-ES"/>
        </w:rPr>
        <w:t xml:space="preserve">ui                </w:t>
      </w:r>
    </w:p>
    <w:p w:rsidR="008D2127" w:rsidRPr="008D2127" w:rsidRDefault="008D2127" w:rsidP="008D2127">
      <w:pPr>
        <w:spacing w:after="0" w:line="240" w:lineRule="auto"/>
        <w:rPr>
          <w:rFonts w:ascii="Ligada 2.1 (Adrian M. C.)" w:eastAsia="Times New Roman" w:hAnsi="Ligada 2.1 (Adrian M. C.)" w:cs="Courier New"/>
          <w:sz w:val="24"/>
          <w:szCs w:val="24"/>
          <w:lang w:eastAsia="es-ES"/>
        </w:rPr>
      </w:pPr>
      <w:r w:rsidRPr="008D2127">
        <w:rPr>
          <w:rFonts w:ascii="Century Gothic" w:eastAsia="Times New Roman" w:hAnsi="Century Gothic" w:cs="Courier New"/>
          <w:sz w:val="24"/>
          <w:szCs w:val="24"/>
          <w:lang w:eastAsia="es-ES"/>
        </w:rPr>
        <w:t xml:space="preserve">_____ </w:t>
      </w:r>
      <w:r w:rsidRPr="008D2127">
        <w:rPr>
          <w:rFonts w:ascii="Ligada 2.1 (Adrian M. C.)" w:eastAsia="Times New Roman" w:hAnsi="Ligada 2.1 (Adrian M. C.)" w:cs="Courier New"/>
          <w:sz w:val="24"/>
          <w:szCs w:val="24"/>
          <w:lang w:eastAsia="es-ES"/>
        </w:rPr>
        <w:t>Alacalufes</w:t>
      </w:r>
    </w:p>
    <w:p w:rsidR="008D2127" w:rsidRPr="008D2127" w:rsidRDefault="008D2127" w:rsidP="008D2127">
      <w:pPr>
        <w:spacing w:after="0" w:line="240" w:lineRule="auto"/>
        <w:rPr>
          <w:rFonts w:ascii="Ligada 2.1 (Adrian M. C.)" w:eastAsia="Times New Roman" w:hAnsi="Ligada 2.1 (Adrian M. C.)" w:cs="Courier New"/>
          <w:sz w:val="24"/>
          <w:szCs w:val="24"/>
          <w:lang w:eastAsia="es-ES"/>
        </w:rPr>
      </w:pPr>
      <w:r w:rsidRPr="008D2127">
        <w:rPr>
          <w:rFonts w:ascii="Century Gothic" w:eastAsia="Times New Roman" w:hAnsi="Century Gothic" w:cs="Courier New"/>
          <w:sz w:val="24"/>
          <w:szCs w:val="24"/>
          <w:lang w:eastAsia="es-ES"/>
        </w:rPr>
        <w:t>_____</w:t>
      </w:r>
      <w:r w:rsidRPr="008D2127">
        <w:rPr>
          <w:rFonts w:ascii="Ligada 2.1 (Adrian M. C.)" w:eastAsia="Times New Roman" w:hAnsi="Ligada 2.1 (Adrian M. C.)" w:cs="Courier New"/>
          <w:sz w:val="24"/>
          <w:szCs w:val="24"/>
          <w:lang w:eastAsia="es-ES"/>
        </w:rPr>
        <w:t xml:space="preserve"> Onas                     </w:t>
      </w:r>
    </w:p>
    <w:p w:rsidR="008D2127" w:rsidRPr="008D2127" w:rsidRDefault="008D2127" w:rsidP="008D2127">
      <w:pPr>
        <w:spacing w:after="0" w:line="240" w:lineRule="auto"/>
        <w:rPr>
          <w:rFonts w:ascii="Ligada 2.1 (Adrian M. C.)" w:eastAsia="Times New Roman" w:hAnsi="Ligada 2.1 (Adrian M. C.)" w:cs="Courier New"/>
          <w:sz w:val="24"/>
          <w:szCs w:val="24"/>
          <w:lang w:eastAsia="es-ES"/>
        </w:rPr>
      </w:pPr>
      <w:r w:rsidRPr="008D2127">
        <w:rPr>
          <w:rFonts w:ascii="Century Gothic" w:eastAsia="Times New Roman" w:hAnsi="Century Gothic" w:cs="Courier New"/>
          <w:sz w:val="24"/>
          <w:szCs w:val="24"/>
          <w:lang w:eastAsia="es-ES"/>
        </w:rPr>
        <w:t xml:space="preserve">_____ </w:t>
      </w:r>
      <w:r w:rsidRPr="008D2127">
        <w:rPr>
          <w:rFonts w:ascii="Ligada 2.1 (Adrian M. C.)" w:eastAsia="Times New Roman" w:hAnsi="Ligada 2.1 (Adrian M. C.)" w:cs="Courier New"/>
          <w:sz w:val="24"/>
          <w:szCs w:val="24"/>
          <w:lang w:eastAsia="es-ES"/>
        </w:rPr>
        <w:t xml:space="preserve">Yaganes </w:t>
      </w:r>
    </w:p>
    <w:p w:rsidR="008D2127" w:rsidRPr="008D2127" w:rsidRDefault="008D2127" w:rsidP="008D2127">
      <w:pPr>
        <w:spacing w:after="0" w:line="240" w:lineRule="auto"/>
        <w:rPr>
          <w:rFonts w:ascii="Ligada 2.1 (Adrian M. C.)" w:eastAsia="Times New Roman" w:hAnsi="Ligada 2.1 (Adrian M. C.)" w:cs="Courier New"/>
          <w:sz w:val="24"/>
          <w:szCs w:val="24"/>
          <w:lang w:eastAsia="es-ES"/>
        </w:rPr>
      </w:pPr>
      <w:r w:rsidRPr="008D2127">
        <w:rPr>
          <w:rFonts w:ascii="Century Gothic" w:eastAsia="Times New Roman" w:hAnsi="Century Gothic" w:cs="Courier New"/>
          <w:sz w:val="24"/>
          <w:szCs w:val="24"/>
          <w:lang w:eastAsia="es-ES"/>
        </w:rPr>
        <w:t xml:space="preserve">_____ </w:t>
      </w:r>
      <w:r w:rsidRPr="008D2127">
        <w:rPr>
          <w:rFonts w:ascii="Ligada 2.1 (Adrian M. C.)" w:eastAsia="Times New Roman" w:hAnsi="Ligada 2.1 (Adrian M. C.)" w:cs="Courier New"/>
          <w:sz w:val="24"/>
          <w:szCs w:val="24"/>
          <w:lang w:eastAsia="es-ES"/>
        </w:rPr>
        <w:t xml:space="preserve">Mapuches                </w:t>
      </w:r>
    </w:p>
    <w:p w:rsidR="008D2127" w:rsidRPr="008D2127" w:rsidRDefault="008D2127" w:rsidP="008D2127">
      <w:pPr>
        <w:spacing w:after="0" w:line="240" w:lineRule="auto"/>
        <w:rPr>
          <w:rFonts w:ascii="Ligada 2.1 (Adrian M. C.)" w:eastAsia="Times New Roman" w:hAnsi="Ligada 2.1 (Adrian M. C.)" w:cs="Courier New"/>
          <w:sz w:val="24"/>
          <w:szCs w:val="24"/>
          <w:lang w:eastAsia="es-ES"/>
        </w:rPr>
      </w:pPr>
      <w:r w:rsidRPr="008D2127">
        <w:rPr>
          <w:rFonts w:ascii="Century Gothic" w:eastAsia="Times New Roman" w:hAnsi="Century Gothic" w:cs="Courier New"/>
          <w:sz w:val="24"/>
          <w:szCs w:val="24"/>
          <w:lang w:eastAsia="es-ES"/>
        </w:rPr>
        <w:t xml:space="preserve">_____ </w:t>
      </w:r>
      <w:r w:rsidRPr="008D2127">
        <w:rPr>
          <w:rFonts w:ascii="Ligada 2.1 (Adrian M. C.)" w:eastAsia="Times New Roman" w:hAnsi="Ligada 2.1 (Adrian M. C.)" w:cs="Courier New"/>
          <w:sz w:val="24"/>
          <w:szCs w:val="24"/>
          <w:lang w:eastAsia="es-ES"/>
        </w:rPr>
        <w:t>Diaguitas</w:t>
      </w:r>
    </w:p>
    <w:p w:rsidR="008D2127" w:rsidRDefault="008D2127" w:rsidP="00454214">
      <w:pPr>
        <w:jc w:val="both"/>
        <w:rPr>
          <w:rFonts w:ascii="Ligada 2.1 (Adrian M. C.)" w:hAnsi="Ligada 2.1 (Adrian M. C.)"/>
          <w:sz w:val="24"/>
        </w:rPr>
      </w:pPr>
    </w:p>
    <w:p w:rsidR="008D2127" w:rsidRDefault="008D2127" w:rsidP="00454214">
      <w:pPr>
        <w:jc w:val="both"/>
        <w:rPr>
          <w:rFonts w:ascii="Ligada 2.1 (Adrian M. C.)" w:hAnsi="Ligada 2.1 (Adrian M. C.)"/>
          <w:sz w:val="24"/>
        </w:rPr>
      </w:pPr>
    </w:p>
    <w:p w:rsidR="008D2127" w:rsidRDefault="008D2127" w:rsidP="00454214">
      <w:pPr>
        <w:jc w:val="both"/>
        <w:rPr>
          <w:rFonts w:ascii="Ligada 2.1 (Adrian M. C.)" w:hAnsi="Ligada 2.1 (Adrian M. C.)"/>
          <w:sz w:val="24"/>
        </w:rPr>
      </w:pPr>
    </w:p>
    <w:p w:rsidR="008D2127" w:rsidRPr="008D2127" w:rsidRDefault="008D2127" w:rsidP="008D2127">
      <w:pPr>
        <w:rPr>
          <w:rFonts w:ascii="Ligada 2.1 (Adrian M. C.)" w:eastAsia="Calibri" w:hAnsi="Ligada 2.1 (Adrian M. C.)" w:cs="Courier New"/>
          <w:sz w:val="24"/>
        </w:rPr>
      </w:pPr>
      <w:r>
        <w:rPr>
          <w:rFonts w:ascii="Ligada 2.1 (Adrian M. C.)" w:hAnsi="Ligada 2.1 (Adrian M. C.)"/>
          <w:sz w:val="24"/>
        </w:rPr>
        <w:lastRenderedPageBreak/>
        <w:t xml:space="preserve">5.- </w:t>
      </w:r>
      <w:r w:rsidRPr="008D2127">
        <w:rPr>
          <w:rFonts w:ascii="Ligada 2.1 (Adrian M. C.)" w:eastAsia="Calibri" w:hAnsi="Ligada 2.1 (Adrian M. C.)" w:cs="Courier New"/>
          <w:sz w:val="24"/>
        </w:rPr>
        <w:t>Daniela vive en un departamento. En la mañana va al colegio y en la tarde vuelve a su hogar. El modo de vida de Daniela, ¿es nómade o sedentario? Explícalo.</w:t>
      </w:r>
    </w:p>
    <w:p w:rsidR="008D2127" w:rsidRPr="008D2127" w:rsidRDefault="008D2127" w:rsidP="008D2127">
      <w:pPr>
        <w:spacing w:after="200" w:line="276" w:lineRule="auto"/>
        <w:rPr>
          <w:rFonts w:ascii="Century Gothic" w:eastAsia="Calibri" w:hAnsi="Century Gothic" w:cs="Courier New"/>
          <w:sz w:val="24"/>
        </w:rPr>
      </w:pPr>
      <w:r w:rsidRPr="008D2127">
        <w:rPr>
          <w:rFonts w:ascii="Ligada 2.1 (Adrian M. C.)" w:eastAsia="Calibri" w:hAnsi="Ligada 2.1 (Adrian M. C.)" w:cs="Courier New"/>
          <w:sz w:val="24"/>
        </w:rPr>
        <w:t xml:space="preserve">Sedentario: </w:t>
      </w:r>
      <w:r w:rsidRPr="008D2127">
        <w:rPr>
          <w:rFonts w:ascii="Century Gothic" w:eastAsia="Calibri" w:hAnsi="Century Gothic" w:cs="Courier New"/>
          <w:sz w:val="24"/>
        </w:rPr>
        <w:t>____</w:t>
      </w:r>
      <w:r w:rsidRPr="008D2127">
        <w:rPr>
          <w:rFonts w:ascii="Ligada 2.1 (Adrian M. C.)" w:eastAsia="Calibri" w:hAnsi="Ligada 2.1 (Adrian M. C.)" w:cs="Courier New"/>
          <w:sz w:val="24"/>
        </w:rPr>
        <w:tab/>
      </w:r>
      <w:r w:rsidRPr="008D2127">
        <w:rPr>
          <w:rFonts w:ascii="Ligada 2.1 (Adrian M. C.)" w:eastAsia="Calibri" w:hAnsi="Ligada 2.1 (Adrian M. C.)" w:cs="Courier New"/>
          <w:sz w:val="24"/>
        </w:rPr>
        <w:tab/>
        <w:t xml:space="preserve">Nómade: </w:t>
      </w:r>
      <w:r w:rsidRPr="008D2127">
        <w:rPr>
          <w:rFonts w:ascii="Century Gothic" w:eastAsia="Calibri" w:hAnsi="Century Gothic" w:cs="Courier New"/>
          <w:sz w:val="24"/>
        </w:rPr>
        <w:t>____</w:t>
      </w:r>
    </w:p>
    <w:p w:rsidR="008D2127" w:rsidRDefault="008D2127" w:rsidP="008D2127">
      <w:pPr>
        <w:spacing w:after="200" w:line="360" w:lineRule="auto"/>
        <w:rPr>
          <w:rFonts w:ascii="Courier New" w:eastAsia="Calibri" w:hAnsi="Courier New" w:cs="Courier New"/>
          <w:sz w:val="24"/>
        </w:rPr>
      </w:pPr>
      <w:r w:rsidRPr="008D2127">
        <w:rPr>
          <w:rFonts w:ascii="Ligada 2.1 (Adrian M. C.)" w:eastAsia="Calibri" w:hAnsi="Ligada 2.1 (Adrian M. C.)" w:cs="Courier New"/>
          <w:sz w:val="24"/>
        </w:rPr>
        <w:t>Porque:</w:t>
      </w:r>
      <w:r w:rsidRPr="008D2127">
        <w:rPr>
          <w:rFonts w:ascii="Courier New" w:eastAsia="Calibri" w:hAnsi="Courier New" w:cs="Courier New"/>
          <w:sz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2127" w:rsidRDefault="008D2127" w:rsidP="008D2127">
      <w:pPr>
        <w:spacing w:after="200" w:line="360" w:lineRule="auto"/>
        <w:rPr>
          <w:rFonts w:ascii="Courier New" w:eastAsia="Calibri" w:hAnsi="Courier New" w:cs="Courier New"/>
          <w:sz w:val="24"/>
        </w:rPr>
      </w:pPr>
    </w:p>
    <w:p w:rsidR="008D2127" w:rsidRDefault="008D2127" w:rsidP="008D2127">
      <w:pPr>
        <w:spacing w:after="200" w:line="360" w:lineRule="auto"/>
        <w:rPr>
          <w:rFonts w:ascii="Ligada 2.1 (Adrian M. C.)" w:eastAsia="Calibri" w:hAnsi="Ligada 2.1 (Adrian M. C.)" w:cs="Courier New"/>
          <w:sz w:val="24"/>
        </w:rPr>
      </w:pPr>
      <w:r>
        <w:rPr>
          <w:rFonts w:ascii="Courier New" w:eastAsia="Calibri" w:hAnsi="Courier New" w:cs="Courier New"/>
          <w:sz w:val="24"/>
        </w:rPr>
        <w:t>6.-</w:t>
      </w:r>
      <w:r w:rsidRPr="008D2127">
        <w:t xml:space="preserve"> </w:t>
      </w:r>
      <w:r w:rsidRPr="005E3BDB">
        <w:rPr>
          <w:rFonts w:ascii="Ligada 2.1 (Adrian M. C.)" w:eastAsia="Calibri" w:hAnsi="Ligada 2.1 (Adrian M. C.)" w:cs="Courier New"/>
          <w:sz w:val="24"/>
        </w:rPr>
        <w:t>Pinta los recuadros con rojo si la desc</w:t>
      </w:r>
      <w:r w:rsidR="005E3BDB" w:rsidRPr="005E3BDB">
        <w:rPr>
          <w:rFonts w:ascii="Ligada 2.1 (Adrian M. C.)" w:eastAsia="Calibri" w:hAnsi="Ligada 2.1 (Adrian M. C.)" w:cs="Courier New"/>
          <w:sz w:val="24"/>
        </w:rPr>
        <w:t xml:space="preserve">ripción corresponde al modo de </w:t>
      </w:r>
      <w:r w:rsidRPr="005E3BDB">
        <w:rPr>
          <w:rFonts w:ascii="Ligada 2.1 (Adrian M. C.)" w:eastAsia="Calibri" w:hAnsi="Ligada 2.1 (Adrian M. C.)" w:cs="Courier New"/>
          <w:sz w:val="24"/>
        </w:rPr>
        <w:t>vida nómada, y con azul si corresponde al modo de vida sedentario.</w:t>
      </w:r>
    </w:p>
    <w:p w:rsidR="005E3BDB" w:rsidRDefault="005E3BDB" w:rsidP="008D2127">
      <w:pPr>
        <w:spacing w:after="200" w:line="360" w:lineRule="auto"/>
        <w:rPr>
          <w:rFonts w:ascii="Courier New" w:eastAsia="Calibri" w:hAnsi="Courier New" w:cs="Courier New"/>
          <w:sz w:val="24"/>
        </w:rPr>
      </w:pPr>
      <w:r>
        <w:rPr>
          <w:noProof/>
          <w:lang w:val="es-ES" w:eastAsia="es-ES"/>
        </w:rPr>
        <w:drawing>
          <wp:inline distT="0" distB="0" distL="0" distR="0" wp14:anchorId="71DD158D" wp14:editId="3D097FEF">
            <wp:extent cx="5400040" cy="1653540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BDB" w:rsidRPr="008D2127" w:rsidRDefault="005E3BDB" w:rsidP="005E3BDB">
      <w:pPr>
        <w:spacing w:after="200" w:line="360" w:lineRule="auto"/>
        <w:rPr>
          <w:rFonts w:ascii="Ligada 2.1 (Adrian M. C.)" w:eastAsia="Calibri" w:hAnsi="Ligada 2.1 (Adrian M. C.)" w:cs="Courier New"/>
          <w:sz w:val="24"/>
        </w:rPr>
      </w:pPr>
      <w:r>
        <w:rPr>
          <w:rFonts w:ascii="Courier New" w:eastAsia="Calibri" w:hAnsi="Courier New" w:cs="Courier New"/>
          <w:sz w:val="24"/>
        </w:rPr>
        <w:t xml:space="preserve">7.- </w:t>
      </w:r>
      <w:r w:rsidRPr="005E3BDB">
        <w:rPr>
          <w:rFonts w:ascii="Ligada 2.1 (Adrian M. C.)" w:eastAsia="Calibri" w:hAnsi="Ligada 2.1 (Adrian M. C.)" w:cs="Courier New"/>
          <w:sz w:val="24"/>
        </w:rPr>
        <w:t xml:space="preserve">Marca con un </w:t>
      </w:r>
      <w:r w:rsidRPr="005E3BDB">
        <w:rPr>
          <w:rFonts w:ascii="Segoe UI Symbol" w:eastAsia="Calibri" w:hAnsi="Segoe UI Symbol" w:cs="Segoe UI Symbol"/>
          <w:sz w:val="24"/>
        </w:rPr>
        <w:t>✔</w:t>
      </w:r>
      <w:r w:rsidRPr="005E3BDB">
        <w:rPr>
          <w:rFonts w:ascii="Ligada 2.1 (Adrian M. C.)" w:eastAsia="Calibri" w:hAnsi="Ligada 2.1 (Adrian M. C.)" w:cs="Courier New"/>
          <w:sz w:val="24"/>
        </w:rPr>
        <w:t xml:space="preserve"> las características de un modo de vida sedentario.</w:t>
      </w:r>
    </w:p>
    <w:p w:rsidR="008D2127" w:rsidRDefault="005E3BDB" w:rsidP="00454214">
      <w:pPr>
        <w:jc w:val="both"/>
        <w:rPr>
          <w:rFonts w:ascii="Ligada 2.1 (Adrian M. C.)" w:hAnsi="Ligada 2.1 (Adrian M. C.)"/>
          <w:sz w:val="24"/>
        </w:rPr>
      </w:pPr>
      <w:r>
        <w:rPr>
          <w:noProof/>
          <w:lang w:val="es-ES" w:eastAsia="es-ES"/>
        </w:rPr>
        <w:drawing>
          <wp:inline distT="0" distB="0" distL="0" distR="0" wp14:anchorId="12B4DCD6" wp14:editId="40610E79">
            <wp:extent cx="5400040" cy="175704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214" w:rsidRPr="005E3BDB" w:rsidRDefault="005E3BDB" w:rsidP="005E3BDB">
      <w:pPr>
        <w:jc w:val="both"/>
        <w:rPr>
          <w:rFonts w:ascii="Ligada 2.1 (Adrian M. C.)" w:hAnsi="Ligada 2.1 (Adrian M. C.)"/>
          <w:sz w:val="24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5FC36FC" wp14:editId="68DDEE9D">
            <wp:extent cx="5400040" cy="628840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8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60" w:rsidRDefault="00844060" w:rsidP="005E3BDB">
      <w:pPr>
        <w:spacing w:after="200" w:line="276" w:lineRule="auto"/>
        <w:rPr>
          <w:rFonts w:ascii="Calibri" w:eastAsia="Calibri" w:hAnsi="Calibri" w:cs="Times New Roman"/>
          <w:noProof/>
          <w:lang w:val="es-MX" w:eastAsia="es-MX"/>
        </w:rPr>
      </w:pPr>
    </w:p>
    <w:p w:rsidR="00844060" w:rsidRDefault="00844060" w:rsidP="005E3BDB">
      <w:pPr>
        <w:spacing w:after="200" w:line="276" w:lineRule="auto"/>
        <w:rPr>
          <w:rFonts w:ascii="Calibri" w:eastAsia="Calibri" w:hAnsi="Calibri" w:cs="Times New Roman"/>
          <w:noProof/>
          <w:lang w:val="es-MX" w:eastAsia="es-MX"/>
        </w:rPr>
      </w:pPr>
    </w:p>
    <w:p w:rsidR="00844060" w:rsidRDefault="00844060" w:rsidP="005E3BDB">
      <w:pPr>
        <w:spacing w:after="200" w:line="276" w:lineRule="auto"/>
        <w:rPr>
          <w:rFonts w:ascii="Calibri" w:eastAsia="Calibri" w:hAnsi="Calibri" w:cs="Times New Roman"/>
          <w:noProof/>
          <w:lang w:val="es-MX" w:eastAsia="es-MX"/>
        </w:rPr>
      </w:pPr>
    </w:p>
    <w:p w:rsidR="00844060" w:rsidRDefault="00844060" w:rsidP="005E3BDB">
      <w:pPr>
        <w:spacing w:after="200" w:line="276" w:lineRule="auto"/>
        <w:rPr>
          <w:rFonts w:ascii="Calibri" w:eastAsia="Calibri" w:hAnsi="Calibri" w:cs="Times New Roman"/>
          <w:noProof/>
          <w:lang w:val="es-MX" w:eastAsia="es-MX"/>
        </w:rPr>
      </w:pPr>
    </w:p>
    <w:p w:rsidR="00844060" w:rsidRDefault="00844060" w:rsidP="005E3BDB">
      <w:pPr>
        <w:spacing w:after="200" w:line="276" w:lineRule="auto"/>
        <w:rPr>
          <w:rFonts w:ascii="Calibri" w:eastAsia="Calibri" w:hAnsi="Calibri" w:cs="Times New Roman"/>
          <w:noProof/>
          <w:lang w:val="es-MX" w:eastAsia="es-MX"/>
        </w:rPr>
      </w:pPr>
    </w:p>
    <w:p w:rsidR="00844060" w:rsidRDefault="00844060" w:rsidP="005E3BDB">
      <w:pPr>
        <w:spacing w:after="200" w:line="276" w:lineRule="auto"/>
        <w:rPr>
          <w:rFonts w:ascii="Calibri" w:eastAsia="Calibri" w:hAnsi="Calibri" w:cs="Times New Roman"/>
          <w:noProof/>
          <w:lang w:val="es-MX" w:eastAsia="es-MX"/>
        </w:rPr>
      </w:pPr>
    </w:p>
    <w:p w:rsidR="00844060" w:rsidRDefault="00844060" w:rsidP="005E3BDB">
      <w:pPr>
        <w:spacing w:after="200" w:line="276" w:lineRule="auto"/>
        <w:rPr>
          <w:rFonts w:ascii="Calibri" w:eastAsia="Calibri" w:hAnsi="Calibri" w:cs="Times New Roman"/>
          <w:noProof/>
          <w:lang w:val="es-MX" w:eastAsia="es-MX"/>
        </w:rPr>
      </w:pPr>
    </w:p>
    <w:p w:rsidR="00844060" w:rsidRDefault="00844060" w:rsidP="005E3BDB">
      <w:pPr>
        <w:spacing w:after="200" w:line="276" w:lineRule="auto"/>
        <w:rPr>
          <w:rFonts w:ascii="Calibri" w:eastAsia="Calibri" w:hAnsi="Calibri" w:cs="Times New Roman"/>
          <w:noProof/>
          <w:lang w:val="es-MX" w:eastAsia="es-MX"/>
        </w:rPr>
      </w:pPr>
    </w:p>
    <w:p w:rsidR="005E3BDB" w:rsidRPr="005E3BDB" w:rsidRDefault="005E3BDB" w:rsidP="005E3BDB">
      <w:pPr>
        <w:spacing w:after="200" w:line="276" w:lineRule="auto"/>
        <w:rPr>
          <w:rFonts w:ascii="Calibri" w:eastAsia="Calibri" w:hAnsi="Calibri" w:cs="Times New Roman"/>
          <w:noProof/>
          <w:lang w:val="es-MX" w:eastAsia="es-MX"/>
        </w:rPr>
      </w:pPr>
      <w:r w:rsidRPr="005E3BDB">
        <w:rPr>
          <w:rFonts w:ascii="Calibri" w:eastAsia="Calibri" w:hAnsi="Calibri" w:cs="Times New Roman"/>
          <w:noProof/>
          <w:lang w:val="es-MX" w:eastAsia="es-MX"/>
        </w:rPr>
        <w:lastRenderedPageBreak/>
        <w:t>PUEBLOS ZONA NORTE:</w:t>
      </w:r>
    </w:p>
    <w:p w:rsidR="005E3BDB" w:rsidRDefault="005E3BDB" w:rsidP="005E3BDB">
      <w:pPr>
        <w:spacing w:after="200" w:line="276" w:lineRule="auto"/>
        <w:jc w:val="both"/>
        <w:rPr>
          <w:rFonts w:ascii="Calibri" w:eastAsia="Calibri" w:hAnsi="Calibri" w:cs="Times New Roman"/>
          <w:noProof/>
          <w:sz w:val="24"/>
          <w:szCs w:val="28"/>
          <w:lang w:val="es-MX" w:eastAsia="es-MX"/>
        </w:rPr>
      </w:pPr>
      <w:r w:rsidRPr="005E3BDB">
        <w:rPr>
          <w:rFonts w:ascii="Calibri" w:eastAsia="Calibri" w:hAnsi="Calibri" w:cs="Times New Roman"/>
          <w:b/>
          <w:sz w:val="24"/>
          <w:szCs w:val="28"/>
          <w:lang w:val="es-MX"/>
        </w:rPr>
        <w:t>Los aymaras, los atacameños y los diaguitas</w:t>
      </w:r>
      <w:r w:rsidRPr="005E3BDB">
        <w:rPr>
          <w:rFonts w:ascii="Calibri" w:eastAsia="Calibri" w:hAnsi="Calibri" w:cs="Times New Roman"/>
          <w:sz w:val="24"/>
          <w:szCs w:val="28"/>
          <w:lang w:val="es-MX"/>
        </w:rPr>
        <w:t xml:space="preserve"> son pueblos que vivían en la zona norte de Chile. Todos estos pueblos eran sedentarios. Practicaban la agricultura, cultivando maíz, papa, zapallo, poroto, ají y quínoa. También practicaban el pastoreo de llamas, vicuñas y alpacas y domesticaban animales como el cuy y algunas aves. Algunos de estos pueblos también practicaban la minería y la metalurgia (confección de objetos de metal). En la actualidad estos pueblos continúan viviendo en los mismos lugares.</w:t>
      </w:r>
    </w:p>
    <w:p w:rsidR="005E3BDB" w:rsidRDefault="005E3BDB" w:rsidP="005E3BDB">
      <w:pPr>
        <w:spacing w:after="200" w:line="276" w:lineRule="auto"/>
        <w:jc w:val="both"/>
        <w:rPr>
          <w:rFonts w:ascii="Calibri" w:eastAsia="Calibri" w:hAnsi="Calibri" w:cs="Times New Roman"/>
          <w:noProof/>
          <w:sz w:val="24"/>
          <w:szCs w:val="28"/>
          <w:lang w:val="es-MX" w:eastAsia="es-MX"/>
        </w:rPr>
      </w:pPr>
    </w:p>
    <w:p w:rsidR="005E3BDB" w:rsidRDefault="005E3BDB" w:rsidP="005E3BDB">
      <w:pPr>
        <w:spacing w:after="200" w:line="276" w:lineRule="auto"/>
        <w:jc w:val="both"/>
        <w:rPr>
          <w:rFonts w:ascii="Calibri" w:eastAsia="Calibri" w:hAnsi="Calibri" w:cs="Times New Roman"/>
          <w:noProof/>
          <w:sz w:val="24"/>
          <w:szCs w:val="28"/>
          <w:lang w:val="es-MX" w:eastAsia="es-MX"/>
        </w:rPr>
      </w:pPr>
    </w:p>
    <w:p w:rsidR="005E3BDB" w:rsidRPr="005E3BDB" w:rsidRDefault="00844060" w:rsidP="005E3BDB">
      <w:pPr>
        <w:spacing w:after="200" w:line="276" w:lineRule="auto"/>
        <w:jc w:val="both"/>
        <w:rPr>
          <w:rFonts w:ascii="Calibri" w:eastAsia="Calibri" w:hAnsi="Calibri" w:cs="Times New Roman"/>
          <w:noProof/>
          <w:sz w:val="24"/>
          <w:szCs w:val="28"/>
          <w:lang w:val="es-MX" w:eastAsia="es-MX"/>
        </w:rPr>
      </w:pPr>
      <w:r w:rsidRPr="005E3BDB">
        <w:rPr>
          <w:rFonts w:ascii="Calibri" w:eastAsia="Calibri" w:hAnsi="Calibri" w:cs="Times New Roman"/>
          <w:noProof/>
          <w:lang w:val="es-ES" w:eastAsia="es-ES"/>
        </w:rPr>
        <w:drawing>
          <wp:anchor distT="0" distB="0" distL="114300" distR="114300" simplePos="0" relativeHeight="251677696" behindDoc="0" locked="0" layoutInCell="1" allowOverlap="1" wp14:anchorId="2025AACD" wp14:editId="6016471F">
            <wp:simplePos x="0" y="0"/>
            <wp:positionH relativeFrom="column">
              <wp:posOffset>1505213</wp:posOffset>
            </wp:positionH>
            <wp:positionV relativeFrom="paragraph">
              <wp:posOffset>345134</wp:posOffset>
            </wp:positionV>
            <wp:extent cx="1040765" cy="1387475"/>
            <wp:effectExtent l="0" t="0" r="6985" b="3175"/>
            <wp:wrapThrough wrapText="bothSides">
              <wp:wrapPolygon edited="0">
                <wp:start x="0" y="0"/>
                <wp:lineTo x="0" y="21353"/>
                <wp:lineTo x="21350" y="21353"/>
                <wp:lineTo x="21350" y="0"/>
                <wp:lineTo x="0" y="0"/>
              </wp:wrapPolygon>
            </wp:wrapThrough>
            <wp:docPr id="25" name="Imagen 25" descr="Descripción: Resultado de imagen para dibujo sin color de manz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escripción: Resultado de imagen para dibujo sin color de manzan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BDB" w:rsidRPr="005E3BDB">
        <w:rPr>
          <w:rFonts w:ascii="Calibri" w:eastAsia="Calibri" w:hAnsi="Calibri" w:cs="Times New Roman"/>
          <w:b/>
          <w:sz w:val="24"/>
          <w:szCs w:val="28"/>
          <w:lang w:val="es-MX"/>
        </w:rPr>
        <w:t>¿Qué cultivaban los pueblos originarios de la zona norte? Escribe sus nombres y píntalos.</w:t>
      </w:r>
    </w:p>
    <w:p w:rsidR="005E3BDB" w:rsidRPr="005E3BDB" w:rsidRDefault="00844060" w:rsidP="005E3BDB">
      <w:pPr>
        <w:spacing w:after="200" w:line="276" w:lineRule="auto"/>
        <w:rPr>
          <w:rFonts w:ascii="Calibri" w:eastAsia="Calibri" w:hAnsi="Calibri" w:cs="Times New Roman"/>
          <w:b/>
          <w:sz w:val="24"/>
          <w:lang w:val="es-MX"/>
        </w:rPr>
      </w:pPr>
      <w:r w:rsidRPr="005E3BDB">
        <w:rPr>
          <w:rFonts w:ascii="Calibri" w:eastAsia="Calibri" w:hAnsi="Calibri" w:cs="Times New Roman"/>
          <w:noProof/>
          <w:lang w:val="es-ES" w:eastAsia="es-ES"/>
        </w:rPr>
        <w:drawing>
          <wp:anchor distT="0" distB="0" distL="114300" distR="114300" simplePos="0" relativeHeight="251678720" behindDoc="0" locked="0" layoutInCell="1" allowOverlap="1" wp14:anchorId="46A38F9F" wp14:editId="0BC9A46D">
            <wp:simplePos x="0" y="0"/>
            <wp:positionH relativeFrom="column">
              <wp:posOffset>4847503</wp:posOffset>
            </wp:positionH>
            <wp:positionV relativeFrom="paragraph">
              <wp:posOffset>11452</wp:posOffset>
            </wp:positionV>
            <wp:extent cx="1071880" cy="993140"/>
            <wp:effectExtent l="0" t="0" r="0" b="0"/>
            <wp:wrapThrough wrapText="bothSides">
              <wp:wrapPolygon edited="0">
                <wp:start x="7678" y="0"/>
                <wp:lineTo x="5758" y="414"/>
                <wp:lineTo x="1919" y="4972"/>
                <wp:lineTo x="1536" y="13258"/>
                <wp:lineTo x="4223" y="19887"/>
                <wp:lineTo x="6910" y="21130"/>
                <wp:lineTo x="7678" y="21130"/>
                <wp:lineTo x="11517" y="21130"/>
                <wp:lineTo x="12284" y="21130"/>
                <wp:lineTo x="16123" y="19887"/>
                <wp:lineTo x="19194" y="14916"/>
                <wp:lineTo x="18810" y="10358"/>
                <wp:lineTo x="17275" y="6629"/>
                <wp:lineTo x="17659" y="4972"/>
                <wp:lineTo x="12668" y="414"/>
                <wp:lineTo x="10365" y="0"/>
                <wp:lineTo x="7678" y="0"/>
              </wp:wrapPolygon>
            </wp:wrapThrough>
            <wp:docPr id="26" name="Imagen 26" descr="Descripción: Resultado de imagen para dibujo sin color de p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Descripción: Resultado de imagen para dibujo sin color de pap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BDB">
        <w:rPr>
          <w:rFonts w:ascii="Calibri" w:eastAsia="Calibri" w:hAnsi="Calibri" w:cs="Times New Roman"/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 wp14:anchorId="5F8399EA" wp14:editId="56B48B29">
            <wp:simplePos x="0" y="0"/>
            <wp:positionH relativeFrom="margin">
              <wp:posOffset>2513177</wp:posOffset>
            </wp:positionH>
            <wp:positionV relativeFrom="paragraph">
              <wp:posOffset>23801</wp:posOffset>
            </wp:positionV>
            <wp:extent cx="979170" cy="979170"/>
            <wp:effectExtent l="0" t="0" r="0" b="0"/>
            <wp:wrapThrough wrapText="bothSides">
              <wp:wrapPolygon edited="0">
                <wp:start x="0" y="0"/>
                <wp:lineTo x="0" y="21012"/>
                <wp:lineTo x="21012" y="21012"/>
                <wp:lineTo x="21012" y="0"/>
                <wp:lineTo x="0" y="0"/>
              </wp:wrapPolygon>
            </wp:wrapThrough>
            <wp:docPr id="34" name="Imagen 34" descr="Descripción: Resultado de imagen para dibujo sin color de quin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Descripción: Resultado de imagen para dibujo sin color de quino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BDB">
        <w:rPr>
          <w:rFonts w:ascii="Calibri" w:eastAsia="Calibri" w:hAnsi="Calibri" w:cs="Times New Roman"/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 wp14:anchorId="674B85F9" wp14:editId="575F98BE">
            <wp:simplePos x="0" y="0"/>
            <wp:positionH relativeFrom="column">
              <wp:posOffset>369395</wp:posOffset>
            </wp:positionH>
            <wp:positionV relativeFrom="paragraph">
              <wp:posOffset>74295</wp:posOffset>
            </wp:positionV>
            <wp:extent cx="1198245" cy="930275"/>
            <wp:effectExtent l="0" t="0" r="1905" b="3175"/>
            <wp:wrapThrough wrapText="bothSides">
              <wp:wrapPolygon edited="0">
                <wp:start x="0" y="0"/>
                <wp:lineTo x="0" y="21231"/>
                <wp:lineTo x="21291" y="21231"/>
                <wp:lineTo x="21291" y="0"/>
                <wp:lineTo x="0" y="0"/>
              </wp:wrapPolygon>
            </wp:wrapThrough>
            <wp:docPr id="28" name="Imagen 28" descr="Descripción: Resultado de imagen para dibujo sin color de nar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Resultado de imagen para dibujo sin color de naranj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BDB">
        <w:rPr>
          <w:rFonts w:ascii="Calibri" w:eastAsia="Calibri" w:hAnsi="Calibri" w:cs="Times New Roman"/>
          <w:noProof/>
          <w:lang w:val="es-ES" w:eastAsia="es-ES"/>
        </w:rPr>
        <w:drawing>
          <wp:anchor distT="0" distB="0" distL="114300" distR="114300" simplePos="0" relativeHeight="251675648" behindDoc="0" locked="0" layoutInCell="1" allowOverlap="1" wp14:anchorId="09739176" wp14:editId="31A00694">
            <wp:simplePos x="0" y="0"/>
            <wp:positionH relativeFrom="column">
              <wp:posOffset>-323456</wp:posOffset>
            </wp:positionH>
            <wp:positionV relativeFrom="paragraph">
              <wp:posOffset>-3504</wp:posOffset>
            </wp:positionV>
            <wp:extent cx="993140" cy="1418590"/>
            <wp:effectExtent l="0" t="0" r="0" b="0"/>
            <wp:wrapThrough wrapText="bothSides">
              <wp:wrapPolygon edited="0">
                <wp:start x="0" y="0"/>
                <wp:lineTo x="0" y="21175"/>
                <wp:lineTo x="21130" y="21175"/>
                <wp:lineTo x="21130" y="0"/>
                <wp:lineTo x="0" y="0"/>
              </wp:wrapPolygon>
            </wp:wrapThrough>
            <wp:docPr id="29" name="Imagen 29" descr="Descripción: Resultado de imagen para dibujo sin color de tr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Resultado de imagen para dibujo sin color de trig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BDB" w:rsidRPr="005E3BDB">
        <w:rPr>
          <w:rFonts w:ascii="Calibri" w:eastAsia="Calibri" w:hAnsi="Calibri" w:cs="Times New Roman"/>
          <w:noProof/>
          <w:lang w:val="es-ES" w:eastAsia="es-ES"/>
        </w:rPr>
        <w:drawing>
          <wp:inline distT="0" distB="0" distL="0" distR="0" wp14:anchorId="632923C5" wp14:editId="3C4E2BC3">
            <wp:extent cx="1135380" cy="1056005"/>
            <wp:effectExtent l="0" t="0" r="7620" b="0"/>
            <wp:docPr id="27" name="Imagen 27" descr="Descripción: Resultado de imagen para dibujo sin color de ma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escripción: Resultado de imagen para dibujo sin color de maiz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BDB" w:rsidRPr="005E3BDB" w:rsidRDefault="005E3BDB" w:rsidP="005E3BDB">
      <w:pPr>
        <w:autoSpaceDE w:val="0"/>
        <w:autoSpaceDN w:val="0"/>
        <w:adjustRightInd w:val="0"/>
        <w:spacing w:after="0" w:line="240" w:lineRule="auto"/>
        <w:rPr>
          <w:rFonts w:ascii="Bliss" w:eastAsia="Calibri" w:hAnsi="Bliss" w:cs="Bliss"/>
          <w:color w:val="000000"/>
          <w:szCs w:val="24"/>
          <w:lang w:val="es-MX" w:eastAsia="es-MX"/>
        </w:rPr>
      </w:pPr>
    </w:p>
    <w:p w:rsidR="005E3BDB" w:rsidRPr="005E3BDB" w:rsidRDefault="005E3BDB" w:rsidP="005E3BD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000000"/>
          <w:sz w:val="24"/>
          <w:szCs w:val="28"/>
          <w:lang w:val="es-MX" w:eastAsia="es-MX"/>
        </w:rPr>
      </w:pPr>
      <w:r w:rsidRPr="005E3BDB">
        <w:rPr>
          <w:rFonts w:ascii="Calibri" w:eastAsia="Calibri" w:hAnsi="Calibri" w:cs="Calibri"/>
          <w:b/>
          <w:color w:val="000000"/>
          <w:sz w:val="24"/>
          <w:szCs w:val="28"/>
          <w:lang w:val="es-MX" w:eastAsia="es-MX"/>
        </w:rPr>
        <w:t xml:space="preserve">¿Qué animales pastoreaban los pueblos originarios de la zona norte? Escribe sus nombres y píntalos. </w:t>
      </w:r>
    </w:p>
    <w:p w:rsidR="005E3BDB" w:rsidRDefault="005E3BDB" w:rsidP="005E3BDB">
      <w:pPr>
        <w:spacing w:after="200" w:line="276" w:lineRule="auto"/>
        <w:rPr>
          <w:rFonts w:ascii="Calibri" w:eastAsia="Calibri" w:hAnsi="Calibri" w:cs="Times New Roman"/>
          <w:noProof/>
          <w:lang w:val="es-MX" w:eastAsia="es-MX"/>
        </w:rPr>
      </w:pPr>
      <w:r w:rsidRPr="005E3BDB">
        <w:rPr>
          <w:rFonts w:ascii="Calibri" w:eastAsia="Calibri" w:hAnsi="Calibri" w:cs="Times New Roman"/>
          <w:noProof/>
          <w:lang w:val="es-ES" w:eastAsia="es-ES"/>
        </w:rPr>
        <w:drawing>
          <wp:inline distT="0" distB="0" distL="0" distR="0">
            <wp:extent cx="1939290" cy="1466215"/>
            <wp:effectExtent l="0" t="0" r="3810" b="635"/>
            <wp:docPr id="24" name="Imagen 24" descr="Descripción: Resultado de imagen para dibujo sin color de v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Descripción: Resultado de imagen para dibujo sin color de vac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BDB">
        <w:rPr>
          <w:rFonts w:ascii="Calibri" w:eastAsia="Calibri" w:hAnsi="Calibri" w:cs="Times New Roman"/>
          <w:noProof/>
          <w:lang w:val="es-ES" w:eastAsia="es-ES"/>
        </w:rPr>
        <w:drawing>
          <wp:inline distT="0" distB="0" distL="0" distR="0">
            <wp:extent cx="1214120" cy="1576705"/>
            <wp:effectExtent l="0" t="0" r="5080" b="4445"/>
            <wp:docPr id="23" name="Imagen 23" descr="Descripción: Resultado de imagen para dibujo sin color de ll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Descripción: Resultado de imagen para dibujo sin color de llam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BDB">
        <w:rPr>
          <w:rFonts w:ascii="Calibri" w:eastAsia="Calibri" w:hAnsi="Calibri" w:cs="Times New Roman"/>
          <w:noProof/>
          <w:lang w:val="es-ES" w:eastAsia="es-ES"/>
        </w:rPr>
        <w:drawing>
          <wp:inline distT="0" distB="0" distL="0" distR="0">
            <wp:extent cx="1339850" cy="1387475"/>
            <wp:effectExtent l="0" t="0" r="0" b="3175"/>
            <wp:docPr id="22" name="Imagen 22" descr="Descripción: Resultado de imagen para dibujo sin color de ov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Descripción: Resultado de imagen para dibujo sin color de ovej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BDB">
        <w:rPr>
          <w:rFonts w:ascii="Calibri" w:eastAsia="Calibri" w:hAnsi="Calibri" w:cs="Times New Roman"/>
          <w:noProof/>
          <w:lang w:val="es-ES" w:eastAsia="es-ES"/>
        </w:rPr>
        <w:drawing>
          <wp:inline distT="0" distB="0" distL="0" distR="0">
            <wp:extent cx="1497965" cy="1955165"/>
            <wp:effectExtent l="0" t="0" r="6985" b="6985"/>
            <wp:docPr id="21" name="Imagen 21" descr="Descripción: Resultado de imagen para dibujo sin color de alp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Descripción: Resultado de imagen para dibujo sin color de alpac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BDB">
        <w:rPr>
          <w:rFonts w:ascii="Calibri" w:eastAsia="Calibri" w:hAnsi="Calibri" w:cs="Times New Roman"/>
          <w:noProof/>
          <w:lang w:val="es-ES" w:eastAsia="es-ES"/>
        </w:rPr>
        <w:drawing>
          <wp:inline distT="0" distB="0" distL="0" distR="0">
            <wp:extent cx="2207260" cy="2049780"/>
            <wp:effectExtent l="0" t="0" r="2540" b="7620"/>
            <wp:docPr id="20" name="Imagen 20" descr="Descripción: Resultado de imagen para dibujo sin color de caba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Descripción: Resultado de imagen para dibujo sin color de caball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BDB">
        <w:rPr>
          <w:rFonts w:ascii="Calibri" w:eastAsia="Calibri" w:hAnsi="Calibri" w:cs="Times New Roman"/>
          <w:noProof/>
          <w:lang w:val="es-ES" w:eastAsia="es-ES"/>
        </w:rPr>
        <w:drawing>
          <wp:inline distT="0" distB="0" distL="0" distR="0">
            <wp:extent cx="1655445" cy="1797050"/>
            <wp:effectExtent l="0" t="0" r="1905" b="0"/>
            <wp:docPr id="19" name="Imagen 19" descr="Descripción: Resultado de imagen para dibujo sin color de vicu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Descripción: Resultado de imagen para dibujo sin color de vicuñ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060" w:rsidRPr="00844060" w:rsidRDefault="00844060" w:rsidP="005E3BDB">
      <w:pPr>
        <w:spacing w:after="200" w:line="276" w:lineRule="auto"/>
        <w:rPr>
          <w:rFonts w:ascii="Calibri" w:eastAsia="Calibri" w:hAnsi="Calibri" w:cs="Times New Roman"/>
          <w:noProof/>
          <w:lang w:val="es-MX" w:eastAsia="es-MX"/>
        </w:rPr>
      </w:pPr>
      <w:bookmarkStart w:id="0" w:name="_GoBack"/>
      <w:bookmarkEnd w:id="0"/>
    </w:p>
    <w:p w:rsidR="005E3BDB" w:rsidRPr="005E3BDB" w:rsidRDefault="005E3BDB" w:rsidP="005E3BDB">
      <w:pPr>
        <w:spacing w:after="200" w:line="276" w:lineRule="auto"/>
        <w:rPr>
          <w:rFonts w:ascii="Calibri" w:eastAsia="Calibri" w:hAnsi="Calibri" w:cs="Times New Roman"/>
          <w:noProof/>
          <w:sz w:val="24"/>
          <w:szCs w:val="24"/>
          <w:lang w:val="es-MX" w:eastAsia="es-MX"/>
        </w:rPr>
      </w:pPr>
      <w:r w:rsidRPr="005E3BDB">
        <w:rPr>
          <w:rFonts w:ascii="Calibri" w:eastAsia="Calibri" w:hAnsi="Calibri" w:cs="Times New Roman"/>
          <w:noProof/>
          <w:sz w:val="24"/>
          <w:szCs w:val="24"/>
          <w:lang w:val="es-MX" w:eastAsia="es-MX"/>
        </w:rPr>
        <w:lastRenderedPageBreak/>
        <w:t>3.- Completa el cuadro con la información del texto:</w:t>
      </w:r>
    </w:p>
    <w:tbl>
      <w:tblPr>
        <w:tblW w:w="10336" w:type="dxa"/>
        <w:tblInd w:w="-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3"/>
        <w:gridCol w:w="2583"/>
        <w:gridCol w:w="2585"/>
        <w:gridCol w:w="2585"/>
      </w:tblGrid>
      <w:tr w:rsidR="005E3BDB" w:rsidRPr="005E3BDB" w:rsidTr="00735227">
        <w:trPr>
          <w:trHeight w:val="605"/>
        </w:trPr>
        <w:tc>
          <w:tcPr>
            <w:tcW w:w="2583" w:type="dxa"/>
            <w:shd w:val="clear" w:color="auto" w:fill="auto"/>
          </w:tcPr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</w:p>
        </w:tc>
        <w:tc>
          <w:tcPr>
            <w:tcW w:w="2583" w:type="dxa"/>
            <w:shd w:val="clear" w:color="auto" w:fill="auto"/>
          </w:tcPr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  <w:r w:rsidRPr="005E3BDB"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  <w:t>Atacameños</w:t>
            </w:r>
          </w:p>
        </w:tc>
        <w:tc>
          <w:tcPr>
            <w:tcW w:w="2585" w:type="dxa"/>
            <w:shd w:val="clear" w:color="auto" w:fill="auto"/>
          </w:tcPr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  <w:r w:rsidRPr="005E3BDB"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  <w:t>Diaguitas</w:t>
            </w:r>
          </w:p>
        </w:tc>
        <w:tc>
          <w:tcPr>
            <w:tcW w:w="2585" w:type="dxa"/>
            <w:shd w:val="clear" w:color="auto" w:fill="auto"/>
          </w:tcPr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  <w:r w:rsidRPr="005E3BDB"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  <w:t>Aymaras</w:t>
            </w:r>
          </w:p>
        </w:tc>
      </w:tr>
      <w:tr w:rsidR="005E3BDB" w:rsidRPr="005E3BDB" w:rsidTr="00735227">
        <w:trPr>
          <w:trHeight w:val="1796"/>
        </w:trPr>
        <w:tc>
          <w:tcPr>
            <w:tcW w:w="2583" w:type="dxa"/>
            <w:shd w:val="clear" w:color="auto" w:fill="auto"/>
          </w:tcPr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  <w:r w:rsidRPr="005E3BDB"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  <w:t>¿Dónde Vivian?</w:t>
            </w:r>
          </w:p>
        </w:tc>
        <w:tc>
          <w:tcPr>
            <w:tcW w:w="2583" w:type="dxa"/>
            <w:shd w:val="clear" w:color="auto" w:fill="auto"/>
          </w:tcPr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</w:p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</w:p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</w:p>
        </w:tc>
        <w:tc>
          <w:tcPr>
            <w:tcW w:w="2585" w:type="dxa"/>
            <w:shd w:val="clear" w:color="auto" w:fill="auto"/>
          </w:tcPr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</w:p>
        </w:tc>
        <w:tc>
          <w:tcPr>
            <w:tcW w:w="2585" w:type="dxa"/>
            <w:shd w:val="clear" w:color="auto" w:fill="auto"/>
          </w:tcPr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</w:p>
        </w:tc>
      </w:tr>
      <w:tr w:rsidR="005E3BDB" w:rsidRPr="005E3BDB" w:rsidTr="00735227">
        <w:trPr>
          <w:trHeight w:val="1814"/>
        </w:trPr>
        <w:tc>
          <w:tcPr>
            <w:tcW w:w="2583" w:type="dxa"/>
            <w:shd w:val="clear" w:color="auto" w:fill="auto"/>
          </w:tcPr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  <w:r w:rsidRPr="005E3BDB"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  <w:t>¿Qué actividades realizaban para sobrevivir?</w:t>
            </w:r>
          </w:p>
        </w:tc>
        <w:tc>
          <w:tcPr>
            <w:tcW w:w="2583" w:type="dxa"/>
            <w:shd w:val="clear" w:color="auto" w:fill="auto"/>
          </w:tcPr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</w:p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</w:p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</w:p>
        </w:tc>
        <w:tc>
          <w:tcPr>
            <w:tcW w:w="2585" w:type="dxa"/>
            <w:shd w:val="clear" w:color="auto" w:fill="auto"/>
          </w:tcPr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</w:p>
        </w:tc>
        <w:tc>
          <w:tcPr>
            <w:tcW w:w="2585" w:type="dxa"/>
            <w:shd w:val="clear" w:color="auto" w:fill="auto"/>
          </w:tcPr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</w:p>
        </w:tc>
      </w:tr>
      <w:tr w:rsidR="005E3BDB" w:rsidRPr="005E3BDB" w:rsidTr="00735227">
        <w:trPr>
          <w:trHeight w:val="1814"/>
        </w:trPr>
        <w:tc>
          <w:tcPr>
            <w:tcW w:w="2583" w:type="dxa"/>
            <w:shd w:val="clear" w:color="auto" w:fill="auto"/>
          </w:tcPr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  <w:r w:rsidRPr="005E3BDB"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  <w:t>¿Cómo eran sus viviendas?</w:t>
            </w:r>
          </w:p>
        </w:tc>
        <w:tc>
          <w:tcPr>
            <w:tcW w:w="2583" w:type="dxa"/>
            <w:shd w:val="clear" w:color="auto" w:fill="auto"/>
          </w:tcPr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</w:p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</w:p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</w:p>
        </w:tc>
        <w:tc>
          <w:tcPr>
            <w:tcW w:w="2585" w:type="dxa"/>
            <w:shd w:val="clear" w:color="auto" w:fill="auto"/>
          </w:tcPr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</w:p>
        </w:tc>
        <w:tc>
          <w:tcPr>
            <w:tcW w:w="2585" w:type="dxa"/>
            <w:shd w:val="clear" w:color="auto" w:fill="auto"/>
          </w:tcPr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</w:p>
        </w:tc>
      </w:tr>
      <w:tr w:rsidR="005E3BDB" w:rsidRPr="005E3BDB" w:rsidTr="00735227">
        <w:trPr>
          <w:trHeight w:val="1814"/>
        </w:trPr>
        <w:tc>
          <w:tcPr>
            <w:tcW w:w="2583" w:type="dxa"/>
            <w:shd w:val="clear" w:color="auto" w:fill="auto"/>
          </w:tcPr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  <w:r w:rsidRPr="005E3BDB"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  <w:t>¿Eran nomades o sedentarios?</w:t>
            </w:r>
          </w:p>
        </w:tc>
        <w:tc>
          <w:tcPr>
            <w:tcW w:w="2583" w:type="dxa"/>
            <w:shd w:val="clear" w:color="auto" w:fill="auto"/>
          </w:tcPr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</w:p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</w:p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</w:p>
        </w:tc>
        <w:tc>
          <w:tcPr>
            <w:tcW w:w="2585" w:type="dxa"/>
            <w:shd w:val="clear" w:color="auto" w:fill="auto"/>
          </w:tcPr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</w:p>
        </w:tc>
        <w:tc>
          <w:tcPr>
            <w:tcW w:w="2585" w:type="dxa"/>
            <w:shd w:val="clear" w:color="auto" w:fill="auto"/>
          </w:tcPr>
          <w:p w:rsidR="005E3BDB" w:rsidRPr="005E3BDB" w:rsidRDefault="005E3BDB" w:rsidP="005E3BDB">
            <w:pPr>
              <w:spacing w:after="200" w:line="276" w:lineRule="auto"/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val="es-MX" w:eastAsia="es-MX"/>
              </w:rPr>
            </w:pPr>
          </w:p>
        </w:tc>
      </w:tr>
    </w:tbl>
    <w:p w:rsidR="005E3BDB" w:rsidRPr="005E3BDB" w:rsidRDefault="005E3BDB" w:rsidP="005E3BDB">
      <w:pPr>
        <w:spacing w:after="200" w:line="276" w:lineRule="auto"/>
        <w:rPr>
          <w:rFonts w:ascii="Calibri" w:eastAsia="Calibri" w:hAnsi="Calibri" w:cs="Times New Roman"/>
          <w:b/>
          <w:noProof/>
          <w:sz w:val="24"/>
          <w:szCs w:val="24"/>
          <w:lang w:val="es-MX" w:eastAsia="es-MX"/>
        </w:rPr>
      </w:pPr>
    </w:p>
    <w:p w:rsidR="005E3BDB" w:rsidRPr="005E3BDB" w:rsidRDefault="005E3BDB" w:rsidP="005E3BDB">
      <w:pPr>
        <w:spacing w:after="200" w:line="276" w:lineRule="auto"/>
        <w:jc w:val="both"/>
        <w:rPr>
          <w:rFonts w:ascii="Calibri" w:eastAsia="Calibri" w:hAnsi="Calibri" w:cs="Bliss"/>
          <w:b/>
          <w:bCs/>
          <w:color w:val="000000"/>
          <w:sz w:val="24"/>
          <w:szCs w:val="24"/>
          <w:lang w:val="es-MX"/>
        </w:rPr>
      </w:pPr>
      <w:r w:rsidRPr="005E3BDB">
        <w:rPr>
          <w:rFonts w:ascii="Calibri" w:eastAsia="Calibri" w:hAnsi="Calibri" w:cs="Bliss"/>
          <w:color w:val="000000"/>
          <w:sz w:val="24"/>
          <w:szCs w:val="24"/>
          <w:lang w:val="es-MX"/>
        </w:rPr>
        <w:t xml:space="preserve">Los Changos: En la costa de la zona norte vivían los </w:t>
      </w:r>
      <w:r w:rsidRPr="005E3BDB">
        <w:rPr>
          <w:rFonts w:ascii="Calibri" w:eastAsia="Calibri" w:hAnsi="Calibri" w:cs="Bliss"/>
          <w:b/>
          <w:bCs/>
          <w:color w:val="000000"/>
          <w:sz w:val="24"/>
          <w:szCs w:val="24"/>
          <w:lang w:val="es-MX"/>
        </w:rPr>
        <w:t>changos</w:t>
      </w:r>
      <w:r w:rsidRPr="005E3BDB">
        <w:rPr>
          <w:rFonts w:ascii="Calibri" w:eastAsia="Calibri" w:hAnsi="Calibri" w:cs="Bliss"/>
          <w:color w:val="000000"/>
          <w:sz w:val="24"/>
          <w:szCs w:val="24"/>
          <w:lang w:val="es-MX"/>
        </w:rPr>
        <w:t xml:space="preserve">, que eran nómades y practicaban la </w:t>
      </w:r>
      <w:r w:rsidRPr="005E3BDB">
        <w:rPr>
          <w:rFonts w:ascii="Calibri" w:eastAsia="Calibri" w:hAnsi="Calibri" w:cs="Bliss"/>
          <w:b/>
          <w:bCs/>
          <w:color w:val="000000"/>
          <w:sz w:val="24"/>
          <w:szCs w:val="24"/>
          <w:lang w:val="es-MX"/>
        </w:rPr>
        <w:t>pesca</w:t>
      </w:r>
      <w:r w:rsidRPr="005E3BDB">
        <w:rPr>
          <w:rFonts w:ascii="Calibri" w:eastAsia="Calibri" w:hAnsi="Calibri" w:cs="Bliss"/>
          <w:color w:val="000000"/>
          <w:sz w:val="24"/>
          <w:szCs w:val="24"/>
          <w:lang w:val="es-MX"/>
        </w:rPr>
        <w:t xml:space="preserve">, la </w:t>
      </w:r>
      <w:r w:rsidRPr="005E3BDB">
        <w:rPr>
          <w:rFonts w:ascii="Calibri" w:eastAsia="Calibri" w:hAnsi="Calibri" w:cs="Bliss"/>
          <w:b/>
          <w:bCs/>
          <w:color w:val="000000"/>
          <w:sz w:val="24"/>
          <w:szCs w:val="24"/>
          <w:lang w:val="es-MX"/>
        </w:rPr>
        <w:t xml:space="preserve">caza de animales marinos </w:t>
      </w:r>
      <w:r w:rsidRPr="005E3BDB">
        <w:rPr>
          <w:rFonts w:ascii="Calibri" w:eastAsia="Calibri" w:hAnsi="Calibri" w:cs="Bliss"/>
          <w:color w:val="000000"/>
          <w:sz w:val="24"/>
          <w:szCs w:val="24"/>
          <w:lang w:val="es-MX"/>
        </w:rPr>
        <w:t xml:space="preserve">y la </w:t>
      </w:r>
      <w:r w:rsidRPr="005E3BDB">
        <w:rPr>
          <w:rFonts w:ascii="Calibri" w:eastAsia="Calibri" w:hAnsi="Calibri" w:cs="Bliss"/>
          <w:b/>
          <w:bCs/>
          <w:color w:val="000000"/>
          <w:sz w:val="24"/>
          <w:szCs w:val="24"/>
          <w:lang w:val="es-MX"/>
        </w:rPr>
        <w:t>recolección de mariscos.</w:t>
      </w:r>
    </w:p>
    <w:p w:rsidR="005E3BDB" w:rsidRPr="005E3BDB" w:rsidRDefault="005E3BDB" w:rsidP="005E3BDB">
      <w:pPr>
        <w:spacing w:after="200" w:line="276" w:lineRule="auto"/>
        <w:jc w:val="both"/>
        <w:rPr>
          <w:rFonts w:ascii="Calibri" w:eastAsia="Calibri" w:hAnsi="Calibri" w:cs="Bliss"/>
          <w:color w:val="000000"/>
          <w:sz w:val="24"/>
          <w:szCs w:val="24"/>
          <w:lang w:val="es-MX"/>
        </w:rPr>
      </w:pPr>
      <w:r w:rsidRPr="005E3BDB">
        <w:rPr>
          <w:rFonts w:ascii="Calibri" w:eastAsia="Calibri" w:hAnsi="Calibri" w:cs="Bliss"/>
          <w:color w:val="000000"/>
          <w:sz w:val="24"/>
          <w:szCs w:val="24"/>
          <w:lang w:val="es-MX"/>
        </w:rPr>
        <w:t>Los changos se trasladaban por la costa pescando, cazando animales marinos y recolectando mariscos. Construían balsas de cuero de lobo marino inflado y armaban toldos de cuero de lobo marino sobre huesos de ballena.</w:t>
      </w:r>
    </w:p>
    <w:p w:rsidR="005E3BDB" w:rsidRPr="005E3BDB" w:rsidRDefault="005E3BDB" w:rsidP="005E3BDB">
      <w:pPr>
        <w:spacing w:after="200" w:line="276" w:lineRule="auto"/>
        <w:jc w:val="both"/>
        <w:rPr>
          <w:rFonts w:ascii="Calibri" w:eastAsia="Calibri" w:hAnsi="Calibri" w:cs="Bliss"/>
          <w:color w:val="000000"/>
          <w:sz w:val="24"/>
          <w:szCs w:val="24"/>
          <w:lang w:val="es-MX"/>
        </w:rPr>
      </w:pPr>
    </w:p>
    <w:p w:rsidR="005E3BDB" w:rsidRDefault="005E3BDB" w:rsidP="005E3BDB">
      <w:pPr>
        <w:spacing w:after="200" w:line="276" w:lineRule="auto"/>
        <w:jc w:val="both"/>
        <w:rPr>
          <w:rFonts w:ascii="Calibri" w:eastAsia="Calibri" w:hAnsi="Calibri" w:cs="Bliss"/>
          <w:color w:val="000000"/>
          <w:sz w:val="24"/>
          <w:szCs w:val="24"/>
          <w:lang w:val="es-MX"/>
        </w:rPr>
      </w:pPr>
    </w:p>
    <w:p w:rsidR="005E3BDB" w:rsidRDefault="005E3BDB" w:rsidP="005E3BDB">
      <w:pPr>
        <w:spacing w:after="200" w:line="276" w:lineRule="auto"/>
        <w:jc w:val="both"/>
        <w:rPr>
          <w:rFonts w:ascii="Calibri" w:eastAsia="Calibri" w:hAnsi="Calibri" w:cs="Bliss"/>
          <w:color w:val="000000"/>
          <w:sz w:val="24"/>
          <w:szCs w:val="24"/>
          <w:lang w:val="es-MX"/>
        </w:rPr>
      </w:pPr>
    </w:p>
    <w:p w:rsidR="005E3BDB" w:rsidRPr="005E3BDB" w:rsidRDefault="005E3BDB" w:rsidP="005E3BDB">
      <w:pPr>
        <w:spacing w:after="200" w:line="276" w:lineRule="auto"/>
        <w:jc w:val="both"/>
        <w:rPr>
          <w:rFonts w:ascii="Calibri" w:eastAsia="Calibri" w:hAnsi="Calibri" w:cs="Bliss"/>
          <w:color w:val="000000"/>
          <w:sz w:val="24"/>
          <w:szCs w:val="24"/>
          <w:lang w:val="es-MX"/>
        </w:rPr>
      </w:pPr>
    </w:p>
    <w:p w:rsidR="005E3BDB" w:rsidRPr="005E3BDB" w:rsidRDefault="005E3BDB" w:rsidP="005E3BDB">
      <w:pPr>
        <w:spacing w:after="200" w:line="276" w:lineRule="auto"/>
        <w:jc w:val="both"/>
        <w:rPr>
          <w:rFonts w:ascii="Calibri" w:eastAsia="Calibri" w:hAnsi="Calibri" w:cs="Bliss"/>
          <w:color w:val="000000"/>
          <w:sz w:val="24"/>
          <w:szCs w:val="24"/>
          <w:lang w:val="es-MX"/>
        </w:rPr>
      </w:pPr>
    </w:p>
    <w:p w:rsidR="005E3BDB" w:rsidRPr="005E3BDB" w:rsidRDefault="005E3BDB" w:rsidP="005E3BDB">
      <w:pPr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  <w:lang w:val="es-ES"/>
        </w:rPr>
      </w:pPr>
      <w:r w:rsidRPr="005E3BDB">
        <w:rPr>
          <w:rFonts w:ascii="Calibri" w:eastAsia="Calibri" w:hAnsi="Calibri" w:cs="Times New Roman"/>
          <w:sz w:val="24"/>
          <w:szCs w:val="24"/>
          <w:lang w:val="es-ES"/>
        </w:rPr>
        <w:lastRenderedPageBreak/>
        <w:t>Observe las imágenes y responda las preguntas.</w:t>
      </w:r>
    </w:p>
    <w:p w:rsidR="005E3BDB" w:rsidRPr="005E3BDB" w:rsidRDefault="005E3BDB" w:rsidP="005E3BDB">
      <w:pPr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  <w:lang w:val="es-ES"/>
        </w:rPr>
      </w:pPr>
      <w:r w:rsidRPr="005E3BDB">
        <w:rPr>
          <w:rFonts w:ascii="Calibri" w:eastAsia="Calibri" w:hAnsi="Calibri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-675268</wp:posOffset>
            </wp:positionH>
            <wp:positionV relativeFrom="paragraph">
              <wp:posOffset>107096</wp:posOffset>
            </wp:positionV>
            <wp:extent cx="3302000" cy="4927600"/>
            <wp:effectExtent l="0" t="0" r="0" b="6350"/>
            <wp:wrapSquare wrapText="bothSides"/>
            <wp:docPr id="33" name="Imagen 33" descr="originarios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riginarios-0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BDB" w:rsidRPr="005E3BDB" w:rsidRDefault="005E3BDB" w:rsidP="005E3BDB">
      <w:pPr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  <w:lang w:val="es-ES"/>
        </w:rPr>
      </w:pPr>
    </w:p>
    <w:p w:rsidR="005E3BDB" w:rsidRPr="005E3BDB" w:rsidRDefault="005E3BDB" w:rsidP="005E3BDB">
      <w:pPr>
        <w:numPr>
          <w:ilvl w:val="0"/>
          <w:numId w:val="2"/>
        </w:numPr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  <w:lang w:val="es-ES"/>
        </w:rPr>
      </w:pPr>
      <w:r w:rsidRPr="005E3BDB">
        <w:rPr>
          <w:rFonts w:ascii="Calibri" w:eastAsia="Calibri" w:hAnsi="Calibri" w:cs="Times New Roman"/>
          <w:sz w:val="24"/>
          <w:szCs w:val="24"/>
          <w:lang w:val="es-ES"/>
        </w:rPr>
        <w:t>¿Cómo era el paisaje que rodeaba a los atacameños?</w:t>
      </w:r>
    </w:p>
    <w:p w:rsidR="005E3BDB" w:rsidRPr="005E3BDB" w:rsidRDefault="005E3BDB" w:rsidP="005E3BDB">
      <w:pPr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  <w:lang w:val="es-ES"/>
        </w:rPr>
      </w:pPr>
      <w:r w:rsidRPr="005E3BDB">
        <w:rPr>
          <w:rFonts w:ascii="Calibri" w:eastAsia="Calibri" w:hAnsi="Calibri" w:cs="Times New Roman"/>
          <w:sz w:val="24"/>
          <w:szCs w:val="24"/>
          <w:lang w:val="es-ES"/>
        </w:rPr>
        <w:tab/>
        <w:t>……………………………………………………</w:t>
      </w:r>
    </w:p>
    <w:p w:rsidR="005E3BDB" w:rsidRPr="005E3BDB" w:rsidRDefault="005E3BDB" w:rsidP="005E3BDB">
      <w:pPr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  <w:lang w:val="es-ES"/>
        </w:rPr>
      </w:pPr>
      <w:r w:rsidRPr="005E3BDB">
        <w:rPr>
          <w:rFonts w:ascii="Calibri" w:eastAsia="Calibri" w:hAnsi="Calibri" w:cs="Times New Roman"/>
          <w:sz w:val="24"/>
          <w:szCs w:val="24"/>
          <w:lang w:val="es-ES"/>
        </w:rPr>
        <w:t>…………………………………………………………………</w:t>
      </w:r>
    </w:p>
    <w:p w:rsidR="005E3BDB" w:rsidRPr="005E3BDB" w:rsidRDefault="005E3BDB" w:rsidP="005E3BDB">
      <w:pPr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  <w:lang w:val="es-ES"/>
        </w:rPr>
      </w:pPr>
      <w:r w:rsidRPr="005E3BDB">
        <w:rPr>
          <w:rFonts w:ascii="Calibri" w:eastAsia="Calibri" w:hAnsi="Calibri" w:cs="Times New Roman"/>
          <w:sz w:val="24"/>
          <w:szCs w:val="24"/>
          <w:lang w:val="es-ES"/>
        </w:rPr>
        <w:t>…………………………………………………………………</w:t>
      </w:r>
    </w:p>
    <w:p w:rsidR="005E3BDB" w:rsidRPr="005E3BDB" w:rsidRDefault="005E3BDB" w:rsidP="005E3BDB">
      <w:pPr>
        <w:numPr>
          <w:ilvl w:val="0"/>
          <w:numId w:val="2"/>
        </w:numPr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  <w:lang w:val="es-ES"/>
        </w:rPr>
      </w:pPr>
      <w:r w:rsidRPr="005E3BDB">
        <w:rPr>
          <w:rFonts w:ascii="Calibri" w:eastAsia="Calibri" w:hAnsi="Calibri" w:cs="Times New Roman"/>
          <w:sz w:val="24"/>
          <w:szCs w:val="24"/>
          <w:lang w:val="es-ES"/>
        </w:rPr>
        <w:t>¿Qué animales criaban?</w:t>
      </w:r>
    </w:p>
    <w:p w:rsidR="005E3BDB" w:rsidRPr="005E3BDB" w:rsidRDefault="005E3BDB" w:rsidP="005E3BDB">
      <w:pPr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  <w:lang w:val="es-ES"/>
        </w:rPr>
      </w:pPr>
      <w:r w:rsidRPr="005E3BDB">
        <w:rPr>
          <w:rFonts w:ascii="Calibri" w:eastAsia="Calibri" w:hAnsi="Calibri" w:cs="Times New Roman"/>
          <w:sz w:val="24"/>
          <w:szCs w:val="24"/>
          <w:lang w:val="es-ES"/>
        </w:rPr>
        <w:tab/>
        <w:t>……………………………………………………</w:t>
      </w:r>
    </w:p>
    <w:p w:rsidR="005E3BDB" w:rsidRPr="005E3BDB" w:rsidRDefault="005E3BDB" w:rsidP="005E3BDB">
      <w:pPr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  <w:lang w:val="es-ES"/>
        </w:rPr>
      </w:pPr>
      <w:r w:rsidRPr="005E3BDB">
        <w:rPr>
          <w:rFonts w:ascii="Calibri" w:eastAsia="Calibri" w:hAnsi="Calibri" w:cs="Times New Roman"/>
          <w:sz w:val="24"/>
          <w:szCs w:val="24"/>
          <w:lang w:val="es-ES"/>
        </w:rPr>
        <w:t xml:space="preserve">       …………………………………………………………………</w:t>
      </w:r>
    </w:p>
    <w:p w:rsidR="005E3BDB" w:rsidRPr="005E3BDB" w:rsidRDefault="005E3BDB" w:rsidP="005E3BDB">
      <w:pPr>
        <w:numPr>
          <w:ilvl w:val="0"/>
          <w:numId w:val="2"/>
        </w:numPr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  <w:lang w:val="es-ES"/>
        </w:rPr>
      </w:pPr>
      <w:r w:rsidRPr="005E3BDB">
        <w:rPr>
          <w:rFonts w:ascii="Calibri" w:eastAsia="Calibri" w:hAnsi="Calibri" w:cs="Times New Roman"/>
          <w:sz w:val="24"/>
          <w:szCs w:val="24"/>
          <w:lang w:val="es-ES"/>
        </w:rPr>
        <w:t>¿Cómo era su ropa?</w:t>
      </w:r>
    </w:p>
    <w:p w:rsidR="005E3BDB" w:rsidRPr="005E3BDB" w:rsidRDefault="005E3BDB" w:rsidP="005E3BDB">
      <w:pPr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  <w:lang w:val="es-ES"/>
        </w:rPr>
      </w:pPr>
      <w:r w:rsidRPr="005E3BDB">
        <w:rPr>
          <w:rFonts w:ascii="Calibri" w:eastAsia="Calibri" w:hAnsi="Calibri" w:cs="Times New Roman"/>
          <w:sz w:val="24"/>
          <w:szCs w:val="24"/>
          <w:lang w:val="es-ES"/>
        </w:rPr>
        <w:tab/>
        <w:t>……………………………………………………</w:t>
      </w:r>
    </w:p>
    <w:p w:rsidR="005E3BDB" w:rsidRPr="005E3BDB" w:rsidRDefault="005E3BDB" w:rsidP="005E3BDB">
      <w:pPr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  <w:lang w:val="es-ES"/>
        </w:rPr>
      </w:pPr>
      <w:r w:rsidRPr="005E3BDB">
        <w:rPr>
          <w:rFonts w:ascii="Calibri" w:eastAsia="Calibri" w:hAnsi="Calibri" w:cs="Times New Roman"/>
          <w:sz w:val="24"/>
          <w:szCs w:val="24"/>
          <w:lang w:val="es-ES"/>
        </w:rPr>
        <w:t>…………………………………………………………………</w:t>
      </w:r>
    </w:p>
    <w:p w:rsidR="005E3BDB" w:rsidRPr="005E3BDB" w:rsidRDefault="005E3BDB" w:rsidP="005E3BDB">
      <w:pPr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  <w:lang w:val="es-ES"/>
        </w:rPr>
      </w:pPr>
      <w:r w:rsidRPr="005E3BDB">
        <w:rPr>
          <w:rFonts w:ascii="Calibri" w:eastAsia="Calibri" w:hAnsi="Calibri" w:cs="Times New Roman"/>
          <w:sz w:val="24"/>
          <w:szCs w:val="24"/>
          <w:lang w:val="es-ES"/>
        </w:rPr>
        <w:t>…………………………………………………………………</w:t>
      </w:r>
    </w:p>
    <w:p w:rsidR="005E3BDB" w:rsidRPr="005E3BDB" w:rsidRDefault="005E3BDB" w:rsidP="005E3BDB">
      <w:pPr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  <w:lang w:val="es-ES"/>
        </w:rPr>
      </w:pPr>
      <w:r w:rsidRPr="005E3BDB">
        <w:rPr>
          <w:rFonts w:ascii="Calibri" w:eastAsia="Calibri" w:hAnsi="Calibri" w:cs="Times New Roman"/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 wp14:anchorId="1BD91E95" wp14:editId="7376FBFD">
            <wp:simplePos x="0" y="0"/>
            <wp:positionH relativeFrom="column">
              <wp:posOffset>-213031</wp:posOffset>
            </wp:positionH>
            <wp:positionV relativeFrom="paragraph">
              <wp:posOffset>329193</wp:posOffset>
            </wp:positionV>
            <wp:extent cx="5486400" cy="3124200"/>
            <wp:effectExtent l="0" t="0" r="0" b="0"/>
            <wp:wrapSquare wrapText="bothSides"/>
            <wp:docPr id="32" name="Imagen 32" descr="Descripción: 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Descripción: Imagen relacionad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BDB" w:rsidRPr="005E3BDB" w:rsidRDefault="005E3BDB" w:rsidP="005E3BDB">
      <w:pPr>
        <w:spacing w:before="100" w:beforeAutospacing="1" w:after="0" w:line="240" w:lineRule="auto"/>
        <w:ind w:left="-284" w:right="-1134"/>
        <w:contextualSpacing/>
        <w:jc w:val="both"/>
        <w:rPr>
          <w:rFonts w:ascii="Calibri" w:eastAsia="Calibri" w:hAnsi="Calibri" w:cs="Calibri"/>
          <w:sz w:val="28"/>
          <w:szCs w:val="28"/>
          <w:lang w:val="es-MX"/>
        </w:rPr>
      </w:pPr>
      <w:r w:rsidRPr="005E3BDB">
        <w:rPr>
          <w:rFonts w:ascii="Calibri" w:eastAsia="Calibri" w:hAnsi="Calibri" w:cs="Times New Roman"/>
          <w:noProof/>
          <w:lang w:val="es-ES" w:eastAsia="es-E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-395</wp:posOffset>
            </wp:positionV>
            <wp:extent cx="3290570" cy="4885690"/>
            <wp:effectExtent l="0" t="0" r="5080" b="0"/>
            <wp:wrapSquare wrapText="bothSides"/>
            <wp:docPr id="31" name="Imagen 31" descr="originarios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riginarios-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48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BDB" w:rsidRPr="005E3BDB" w:rsidRDefault="005E3BDB" w:rsidP="005E3BDB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Calibri" w:eastAsia="Calibri" w:hAnsi="Calibri" w:cs="Calibri"/>
          <w:sz w:val="28"/>
          <w:szCs w:val="28"/>
          <w:lang w:val="es-MX"/>
        </w:rPr>
      </w:pPr>
      <w:r w:rsidRPr="005E3BDB">
        <w:rPr>
          <w:rFonts w:ascii="Calibri" w:eastAsia="Calibri" w:hAnsi="Calibri" w:cs="Calibri"/>
          <w:sz w:val="28"/>
          <w:szCs w:val="28"/>
          <w:lang w:val="es-MX"/>
        </w:rPr>
        <w:t>¿Cómo era el paisaje que rodeaba a los diaguitas?</w:t>
      </w:r>
    </w:p>
    <w:p w:rsidR="005E3BDB" w:rsidRPr="005E3BDB" w:rsidRDefault="005E3BDB" w:rsidP="005E3BDB">
      <w:pPr>
        <w:spacing w:after="0" w:line="240" w:lineRule="auto"/>
        <w:ind w:left="356"/>
        <w:contextualSpacing/>
        <w:jc w:val="both"/>
        <w:rPr>
          <w:rFonts w:ascii="Calibri" w:eastAsia="Calibri" w:hAnsi="Calibri" w:cs="Calibri"/>
          <w:sz w:val="28"/>
          <w:szCs w:val="28"/>
          <w:lang w:val="es-MX"/>
        </w:rPr>
      </w:pPr>
    </w:p>
    <w:p w:rsidR="005E3BDB" w:rsidRPr="005E3BDB" w:rsidRDefault="005E3BDB" w:rsidP="005E3BDB">
      <w:pPr>
        <w:tabs>
          <w:tab w:val="left" w:pos="284"/>
        </w:tabs>
        <w:spacing w:after="0" w:line="720" w:lineRule="auto"/>
        <w:ind w:left="284"/>
        <w:contextualSpacing/>
        <w:jc w:val="both"/>
        <w:rPr>
          <w:rFonts w:ascii="Calibri" w:eastAsia="Calibri" w:hAnsi="Calibri" w:cs="Calibri"/>
          <w:color w:val="984806"/>
          <w:sz w:val="16"/>
          <w:szCs w:val="16"/>
          <w:lang w:val="es-MX"/>
        </w:rPr>
      </w:pPr>
      <w:r w:rsidRPr="005E3BDB">
        <w:rPr>
          <w:rFonts w:ascii="Calibri" w:eastAsia="Calibri" w:hAnsi="Calibri" w:cs="Calibri"/>
          <w:sz w:val="16"/>
          <w:szCs w:val="16"/>
          <w:lang w:val="es-MX"/>
        </w:rPr>
        <w:tab/>
      </w:r>
      <w:r w:rsidRPr="005E3BDB">
        <w:rPr>
          <w:rFonts w:ascii="Calibri" w:eastAsia="Calibri" w:hAnsi="Calibri" w:cs="Calibri"/>
          <w:color w:val="984806"/>
          <w:sz w:val="16"/>
          <w:szCs w:val="16"/>
          <w:lang w:val="es-MX"/>
        </w:rPr>
        <w:t>…………………………………………………………………………………</w:t>
      </w:r>
    </w:p>
    <w:p w:rsidR="005E3BDB" w:rsidRPr="005E3BDB" w:rsidRDefault="005E3BDB" w:rsidP="005E3BDB">
      <w:pPr>
        <w:spacing w:after="0" w:line="720" w:lineRule="auto"/>
        <w:ind w:left="356" w:firstLine="352"/>
        <w:contextualSpacing/>
        <w:jc w:val="both"/>
        <w:rPr>
          <w:rFonts w:ascii="Calibri" w:eastAsia="Calibri" w:hAnsi="Calibri" w:cs="Calibri"/>
          <w:color w:val="984806"/>
          <w:sz w:val="16"/>
          <w:szCs w:val="16"/>
          <w:lang w:val="es-MX"/>
        </w:rPr>
      </w:pPr>
      <w:r w:rsidRPr="005E3BDB">
        <w:rPr>
          <w:rFonts w:ascii="Calibri" w:eastAsia="Calibri" w:hAnsi="Calibri" w:cs="Calibri"/>
          <w:color w:val="984806"/>
          <w:sz w:val="16"/>
          <w:szCs w:val="16"/>
          <w:lang w:val="es-MX"/>
        </w:rPr>
        <w:t>……………………………………………………………………………….</w:t>
      </w:r>
    </w:p>
    <w:p w:rsidR="005E3BDB" w:rsidRPr="005E3BDB" w:rsidRDefault="005E3BDB" w:rsidP="005E3BDB">
      <w:pPr>
        <w:spacing w:after="0" w:line="720" w:lineRule="auto"/>
        <w:contextualSpacing/>
        <w:jc w:val="both"/>
        <w:rPr>
          <w:rFonts w:ascii="Calibri" w:eastAsia="Calibri" w:hAnsi="Calibri" w:cs="Calibri"/>
          <w:sz w:val="28"/>
          <w:szCs w:val="28"/>
          <w:lang w:val="es-MX"/>
        </w:rPr>
      </w:pPr>
      <w:r w:rsidRPr="005E3BDB">
        <w:rPr>
          <w:rFonts w:ascii="Calibri" w:eastAsia="Calibri" w:hAnsi="Calibri" w:cs="Calibri"/>
          <w:color w:val="984806"/>
          <w:sz w:val="16"/>
          <w:szCs w:val="16"/>
          <w:lang w:val="es-MX"/>
        </w:rPr>
        <w:t>…………………………………………………………………………….…………</w:t>
      </w:r>
    </w:p>
    <w:p w:rsidR="005E3BDB" w:rsidRPr="005E3BDB" w:rsidRDefault="005E3BDB" w:rsidP="005E3BDB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Calibri" w:eastAsia="Calibri" w:hAnsi="Calibri" w:cs="Calibri"/>
          <w:sz w:val="28"/>
          <w:szCs w:val="28"/>
          <w:lang w:val="es-MX"/>
        </w:rPr>
      </w:pPr>
      <w:r w:rsidRPr="005E3BDB">
        <w:rPr>
          <w:rFonts w:ascii="Calibri" w:eastAsia="Calibri" w:hAnsi="Calibri" w:cs="Calibri"/>
          <w:sz w:val="28"/>
          <w:szCs w:val="28"/>
          <w:lang w:val="es-MX"/>
        </w:rPr>
        <w:t>¿Qué animales criaban?</w:t>
      </w:r>
    </w:p>
    <w:p w:rsidR="005E3BDB" w:rsidRPr="005E3BDB" w:rsidRDefault="005E3BDB" w:rsidP="005E3BDB">
      <w:pPr>
        <w:spacing w:after="0" w:line="240" w:lineRule="auto"/>
        <w:ind w:left="284"/>
        <w:contextualSpacing/>
        <w:jc w:val="both"/>
        <w:rPr>
          <w:rFonts w:ascii="Calibri" w:eastAsia="Calibri" w:hAnsi="Calibri" w:cs="Calibri"/>
          <w:sz w:val="28"/>
          <w:szCs w:val="28"/>
          <w:lang w:val="es-MX"/>
        </w:rPr>
      </w:pPr>
    </w:p>
    <w:p w:rsidR="005E3BDB" w:rsidRPr="005E3BDB" w:rsidRDefault="005E3BDB" w:rsidP="005E3BDB">
      <w:pPr>
        <w:tabs>
          <w:tab w:val="left" w:pos="284"/>
        </w:tabs>
        <w:spacing w:after="0" w:line="720" w:lineRule="auto"/>
        <w:contextualSpacing/>
        <w:jc w:val="both"/>
        <w:rPr>
          <w:rFonts w:ascii="Calibri" w:eastAsia="Calibri" w:hAnsi="Calibri" w:cs="Calibri"/>
          <w:color w:val="984806"/>
          <w:sz w:val="16"/>
          <w:szCs w:val="16"/>
          <w:lang w:val="es-MX"/>
        </w:rPr>
      </w:pPr>
      <w:r w:rsidRPr="005E3BDB">
        <w:rPr>
          <w:rFonts w:ascii="Calibri" w:eastAsia="Calibri" w:hAnsi="Calibri" w:cs="Calibri"/>
          <w:color w:val="984806"/>
          <w:sz w:val="16"/>
          <w:szCs w:val="16"/>
          <w:lang w:val="es-MX"/>
        </w:rPr>
        <w:t>………………………………………………………………………….………       ………………………………………………………………………………….……</w:t>
      </w:r>
    </w:p>
    <w:p w:rsidR="005E3BDB" w:rsidRPr="005E3BDB" w:rsidRDefault="005E3BDB" w:rsidP="005E3BDB">
      <w:pPr>
        <w:numPr>
          <w:ilvl w:val="0"/>
          <w:numId w:val="3"/>
        </w:numPr>
        <w:spacing w:after="0" w:line="480" w:lineRule="auto"/>
        <w:ind w:left="284" w:hanging="284"/>
        <w:contextualSpacing/>
        <w:jc w:val="both"/>
        <w:rPr>
          <w:rFonts w:ascii="Calibri" w:eastAsia="Calibri" w:hAnsi="Calibri" w:cs="Calibri"/>
          <w:sz w:val="28"/>
          <w:szCs w:val="28"/>
          <w:lang w:val="es-MX"/>
        </w:rPr>
      </w:pPr>
      <w:r w:rsidRPr="005E3BDB">
        <w:rPr>
          <w:rFonts w:ascii="Calibri" w:eastAsia="Calibri" w:hAnsi="Calibri" w:cs="Calibri"/>
          <w:sz w:val="28"/>
          <w:szCs w:val="28"/>
          <w:lang w:val="es-MX"/>
        </w:rPr>
        <w:t>¿Cómo era su ropa?</w:t>
      </w:r>
    </w:p>
    <w:p w:rsidR="005E3BDB" w:rsidRPr="005E3BDB" w:rsidRDefault="005E3BDB" w:rsidP="005E3BDB">
      <w:pPr>
        <w:tabs>
          <w:tab w:val="left" w:pos="284"/>
        </w:tabs>
        <w:spacing w:line="480" w:lineRule="auto"/>
        <w:ind w:left="357"/>
        <w:jc w:val="both"/>
        <w:rPr>
          <w:rFonts w:ascii="Calibri" w:eastAsia="Calibri" w:hAnsi="Calibri" w:cs="Calibri"/>
          <w:color w:val="984806"/>
          <w:sz w:val="16"/>
          <w:szCs w:val="16"/>
          <w:lang w:val="es-MX"/>
        </w:rPr>
      </w:pPr>
      <w:r w:rsidRPr="005E3BDB">
        <w:rPr>
          <w:rFonts w:ascii="Calibri" w:eastAsia="Calibri" w:hAnsi="Calibri" w:cs="Calibri"/>
          <w:color w:val="984806"/>
          <w:sz w:val="16"/>
          <w:szCs w:val="16"/>
          <w:lang w:val="es-MX"/>
        </w:rPr>
        <w:tab/>
        <w:t>…………………………………………………………………………….……</w:t>
      </w:r>
    </w:p>
    <w:p w:rsidR="005E3BDB" w:rsidRPr="005E3BDB" w:rsidRDefault="005E3BDB" w:rsidP="005E3BDB">
      <w:pPr>
        <w:spacing w:after="0" w:line="720" w:lineRule="auto"/>
        <w:ind w:left="360" w:firstLine="348"/>
        <w:contextualSpacing/>
        <w:jc w:val="both"/>
        <w:rPr>
          <w:rFonts w:ascii="Calibri" w:eastAsia="Calibri" w:hAnsi="Calibri" w:cs="Calibri"/>
          <w:color w:val="984806"/>
          <w:sz w:val="16"/>
          <w:szCs w:val="16"/>
          <w:lang w:val="es-MX"/>
        </w:rPr>
      </w:pPr>
      <w:r w:rsidRPr="005E3BDB">
        <w:rPr>
          <w:rFonts w:ascii="Calibri" w:eastAsia="Calibri" w:hAnsi="Calibri" w:cs="Calibri"/>
          <w:color w:val="984806"/>
          <w:sz w:val="16"/>
          <w:szCs w:val="16"/>
          <w:lang w:val="es-MX"/>
        </w:rPr>
        <w:t>………………………………………………………………………………</w:t>
      </w:r>
    </w:p>
    <w:p w:rsidR="005E3BDB" w:rsidRPr="005E3BDB" w:rsidRDefault="005E3BDB" w:rsidP="005E3BDB">
      <w:pPr>
        <w:spacing w:after="0" w:line="720" w:lineRule="auto"/>
        <w:ind w:left="360" w:firstLine="348"/>
        <w:contextualSpacing/>
        <w:jc w:val="both"/>
        <w:rPr>
          <w:rFonts w:ascii="Calibri" w:eastAsia="Calibri" w:hAnsi="Calibri" w:cs="Calibri"/>
          <w:sz w:val="28"/>
          <w:szCs w:val="28"/>
          <w:lang w:val="es-MX"/>
        </w:rPr>
      </w:pPr>
      <w:r w:rsidRPr="005E3BDB">
        <w:rPr>
          <w:rFonts w:ascii="Calibri" w:eastAsia="Calibri" w:hAnsi="Calibri" w:cs="Calibri"/>
          <w:color w:val="984806"/>
          <w:sz w:val="16"/>
          <w:szCs w:val="16"/>
          <w:lang w:val="es-MX"/>
        </w:rPr>
        <w:t>………………………………………………………………………………</w:t>
      </w:r>
    </w:p>
    <w:p w:rsidR="005E3BDB" w:rsidRDefault="005E3BDB" w:rsidP="005E3BDB">
      <w:pPr>
        <w:rPr>
          <w:rFonts w:ascii="Ligada 2.1 (Adrian M. C.)" w:hAnsi="Ligada 2.1 (Adrian M. C.)"/>
          <w:sz w:val="36"/>
        </w:rPr>
      </w:pPr>
    </w:p>
    <w:p w:rsidR="00454214" w:rsidRPr="005E3BDB" w:rsidRDefault="005E3BDB" w:rsidP="005E3BDB">
      <w:pPr>
        <w:rPr>
          <w:rFonts w:ascii="Ligada 2.1 (Adrian M. C.)" w:hAnsi="Ligada 2.1 (Adrian M. C.)"/>
          <w:sz w:val="36"/>
        </w:rPr>
      </w:pPr>
      <w:r w:rsidRPr="005E3BDB">
        <w:rPr>
          <w:rFonts w:ascii="Calibri" w:eastAsia="Calibri" w:hAnsi="Calibri" w:cs="Times New Roman"/>
          <w:noProof/>
          <w:sz w:val="12"/>
          <w:lang w:val="es-ES" w:eastAsia="es-ES"/>
        </w:rPr>
        <w:drawing>
          <wp:anchor distT="0" distB="0" distL="114300" distR="114300" simplePos="0" relativeHeight="251674624" behindDoc="0" locked="0" layoutInCell="1" allowOverlap="1" wp14:anchorId="141FC303" wp14:editId="2188FCE5">
            <wp:simplePos x="0" y="0"/>
            <wp:positionH relativeFrom="margin">
              <wp:align>left</wp:align>
            </wp:positionH>
            <wp:positionV relativeFrom="paragraph">
              <wp:posOffset>535305</wp:posOffset>
            </wp:positionV>
            <wp:extent cx="4051300" cy="3059430"/>
            <wp:effectExtent l="0" t="0" r="6350" b="7620"/>
            <wp:wrapSquare wrapText="bothSides"/>
            <wp:docPr id="30" name="Imagen 30" descr="Descripción: Resultado de imagen para pueblos chang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Descripción: Resultado de imagen para pueblos changos para colorear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BDB">
        <w:rPr>
          <w:rFonts w:ascii="Ligada 2.1 (Adrian M. C.)" w:hAnsi="Ligada 2.1 (Adrian M. C.)"/>
          <w:sz w:val="36"/>
        </w:rPr>
        <w:t>Changos</w:t>
      </w:r>
    </w:p>
    <w:sectPr w:rsidR="00454214" w:rsidRPr="005E3BDB" w:rsidSect="003712EA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07B" w:rsidRDefault="00D7207B" w:rsidP="003712EA">
      <w:pPr>
        <w:spacing w:after="0" w:line="240" w:lineRule="auto"/>
      </w:pPr>
      <w:r>
        <w:separator/>
      </w:r>
    </w:p>
  </w:endnote>
  <w:endnote w:type="continuationSeparator" w:id="0">
    <w:p w:rsidR="00D7207B" w:rsidRDefault="00D7207B" w:rsidP="00371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Ligada 2.1 (Adrian M. C.)">
    <w:panose1 w:val="02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07B" w:rsidRDefault="00D7207B" w:rsidP="003712EA">
      <w:pPr>
        <w:spacing w:after="0" w:line="240" w:lineRule="auto"/>
      </w:pPr>
      <w:r>
        <w:separator/>
      </w:r>
    </w:p>
  </w:footnote>
  <w:footnote w:type="continuationSeparator" w:id="0">
    <w:p w:rsidR="00D7207B" w:rsidRDefault="00D7207B" w:rsidP="003712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B42DE"/>
    <w:multiLevelType w:val="hybridMultilevel"/>
    <w:tmpl w:val="DF8224E4"/>
    <w:lvl w:ilvl="0" w:tplc="BB0C6F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6220BD"/>
    <w:multiLevelType w:val="hybridMultilevel"/>
    <w:tmpl w:val="4CBE8E9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C43CB0"/>
    <w:multiLevelType w:val="hybridMultilevel"/>
    <w:tmpl w:val="DF8224E4"/>
    <w:lvl w:ilvl="0" w:tplc="BB0C6F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2EA"/>
    <w:rsid w:val="002773E3"/>
    <w:rsid w:val="003712EA"/>
    <w:rsid w:val="00454214"/>
    <w:rsid w:val="005E3BDB"/>
    <w:rsid w:val="00841B2E"/>
    <w:rsid w:val="00844060"/>
    <w:rsid w:val="008D2127"/>
    <w:rsid w:val="00D7207B"/>
    <w:rsid w:val="00F46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8F696"/>
  <w15:chartTrackingRefBased/>
  <w15:docId w15:val="{E0269245-6EF6-4FA6-8D03-7196308CA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2EA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uiPriority w:val="39"/>
    <w:rsid w:val="003712EA"/>
    <w:pPr>
      <w:spacing w:after="0" w:line="240" w:lineRule="auto"/>
    </w:pPr>
    <w:rPr>
      <w:rFonts w:ascii="Calibri" w:eastAsia="Calibri" w:hAnsi="Calibri" w:cs="Times New Roman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712E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712E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712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12EA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3712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12EA"/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diagramData" Target="diagrams/data1.xml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diagramColors" Target="diagrams/colors1.xm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diagramLayout" Target="diagrams/layout1.xm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8" Type="http://schemas.openxmlformats.org/officeDocument/2006/relationships/hyperlink" Target="mailto:silviacordero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diagramDrawing" Target="diagrams/drawing1.xm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2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F2B26DD-9DDC-40A9-8A64-59C25CE95FFE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</dgm:pt>
    <dgm:pt modelId="{D1AB403B-4F53-406C-A23D-C8DDF68D86E2}">
      <dgm:prSet/>
      <dgm:spPr/>
      <dgm:t>
        <a:bodyPr/>
        <a:lstStyle/>
        <a:p>
          <a:pPr marR="0" algn="ctr" rtl="0"/>
          <a:r>
            <a:rPr lang="es-MX" b="0" i="0" u="none" strike="noStrike" baseline="0" smtClean="0">
              <a:latin typeface="Calibri" panose="020F0502020204030204" pitchFamily="34" charset="0"/>
            </a:rPr>
            <a:t>Modo de vida: Pueblos originarios.</a:t>
          </a:r>
          <a:endParaRPr lang="es-ES" smtClean="0"/>
        </a:p>
      </dgm:t>
    </dgm:pt>
    <dgm:pt modelId="{B79BDA8C-28B6-444B-87B1-93A90163C3CD}" type="parTrans" cxnId="{C4F92779-7CAC-4B75-89D9-A3092B8AC543}">
      <dgm:prSet/>
      <dgm:spPr/>
      <dgm:t>
        <a:bodyPr/>
        <a:lstStyle/>
        <a:p>
          <a:endParaRPr lang="es-ES"/>
        </a:p>
      </dgm:t>
    </dgm:pt>
    <dgm:pt modelId="{7F25F4A0-C6A2-499D-B8C5-A7115ADBDF85}" type="sibTrans" cxnId="{C4F92779-7CAC-4B75-89D9-A3092B8AC543}">
      <dgm:prSet/>
      <dgm:spPr/>
      <dgm:t>
        <a:bodyPr/>
        <a:lstStyle/>
        <a:p>
          <a:endParaRPr lang="es-ES"/>
        </a:p>
      </dgm:t>
    </dgm:pt>
    <dgm:pt modelId="{93442D91-4BA0-4631-9306-F19FCC65CF18}">
      <dgm:prSet/>
      <dgm:spPr/>
      <dgm:t>
        <a:bodyPr/>
        <a:lstStyle/>
        <a:p>
          <a:pPr marR="0" algn="ctr" rtl="0"/>
          <a:r>
            <a:rPr lang="es-MX" b="0" i="0" u="none" strike="noStrike" baseline="0" smtClean="0">
              <a:latin typeface="Times New Roman" panose="02020603050405020304" pitchFamily="18" charset="0"/>
            </a:rPr>
            <a:t>.</a:t>
          </a:r>
          <a:endParaRPr lang="es-ES" smtClean="0"/>
        </a:p>
      </dgm:t>
    </dgm:pt>
    <dgm:pt modelId="{5B0140F5-A56F-4A89-A335-8604B33F741B}" type="parTrans" cxnId="{F3BB588D-3412-4B85-8713-2A7698655C6B}">
      <dgm:prSet/>
      <dgm:spPr/>
      <dgm:t>
        <a:bodyPr/>
        <a:lstStyle/>
        <a:p>
          <a:endParaRPr lang="es-ES"/>
        </a:p>
      </dgm:t>
    </dgm:pt>
    <dgm:pt modelId="{F45A076A-A6AC-44DA-AFEE-740694D044CD}" type="sibTrans" cxnId="{F3BB588D-3412-4B85-8713-2A7698655C6B}">
      <dgm:prSet/>
      <dgm:spPr/>
      <dgm:t>
        <a:bodyPr/>
        <a:lstStyle/>
        <a:p>
          <a:endParaRPr lang="es-ES"/>
        </a:p>
      </dgm:t>
    </dgm:pt>
    <dgm:pt modelId="{7DE05FD4-07F2-4EA7-9372-5D0D76D7C5F8}">
      <dgm:prSet/>
      <dgm:spPr/>
      <dgm:t>
        <a:bodyPr/>
        <a:lstStyle/>
        <a:p>
          <a:pPr marR="0" algn="ctr" rtl="0"/>
          <a:r>
            <a:rPr lang="es-MX" b="0" i="0" u="none" strike="noStrike" baseline="0" smtClean="0">
              <a:latin typeface="Calibri" panose="020F0502020204030204" pitchFamily="34" charset="0"/>
            </a:rPr>
            <a:t>Características:</a:t>
          </a:r>
        </a:p>
        <a:p>
          <a:pPr marR="0" algn="ctr" rtl="0"/>
          <a:endParaRPr lang="es-MX" b="0" i="0" u="none" strike="noStrike" baseline="0" smtClean="0">
            <a:latin typeface="Calibri" panose="020F0502020204030204" pitchFamily="34" charset="0"/>
          </a:endParaRPr>
        </a:p>
      </dgm:t>
    </dgm:pt>
    <dgm:pt modelId="{A605B8F0-9456-4385-9737-59AC8239FCCF}" type="parTrans" cxnId="{648C3942-3BFF-4DDB-A836-A3A333A5E4F5}">
      <dgm:prSet/>
      <dgm:spPr/>
      <dgm:t>
        <a:bodyPr/>
        <a:lstStyle/>
        <a:p>
          <a:endParaRPr lang="es-ES"/>
        </a:p>
      </dgm:t>
    </dgm:pt>
    <dgm:pt modelId="{D49B1999-6647-44F8-B4EB-D985EE29FC91}" type="sibTrans" cxnId="{648C3942-3BFF-4DDB-A836-A3A333A5E4F5}">
      <dgm:prSet/>
      <dgm:spPr/>
      <dgm:t>
        <a:bodyPr/>
        <a:lstStyle/>
        <a:p>
          <a:endParaRPr lang="es-ES"/>
        </a:p>
      </dgm:t>
    </dgm:pt>
    <dgm:pt modelId="{632A033A-6CA6-480F-AB69-D740C15573B3}">
      <dgm:prSet/>
      <dgm:spPr/>
      <dgm:t>
        <a:bodyPr/>
        <a:lstStyle/>
        <a:p>
          <a:pPr marR="0" algn="ctr" rtl="0"/>
          <a:r>
            <a:rPr lang="es-MX" b="0" i="0" u="none" strike="noStrike" baseline="0" smtClean="0">
              <a:latin typeface="Times New Roman" panose="02020603050405020304" pitchFamily="18" charset="0"/>
            </a:rPr>
            <a:t>.</a:t>
          </a:r>
          <a:endParaRPr lang="es-ES" smtClean="0"/>
        </a:p>
      </dgm:t>
    </dgm:pt>
    <dgm:pt modelId="{428304EA-1309-4A42-8AD7-E73D04934DFE}" type="parTrans" cxnId="{3262DE8B-1A49-4A27-BE11-D97EFC993790}">
      <dgm:prSet/>
      <dgm:spPr/>
      <dgm:t>
        <a:bodyPr/>
        <a:lstStyle/>
        <a:p>
          <a:endParaRPr lang="es-ES"/>
        </a:p>
      </dgm:t>
    </dgm:pt>
    <dgm:pt modelId="{934DDB36-27A6-4C54-A92E-E432E62D099C}" type="sibTrans" cxnId="{3262DE8B-1A49-4A27-BE11-D97EFC993790}">
      <dgm:prSet/>
      <dgm:spPr/>
      <dgm:t>
        <a:bodyPr/>
        <a:lstStyle/>
        <a:p>
          <a:endParaRPr lang="es-ES"/>
        </a:p>
      </dgm:t>
    </dgm:pt>
    <dgm:pt modelId="{D0A621A4-1286-4602-9D41-12D310686A10}">
      <dgm:prSet/>
      <dgm:spPr/>
      <dgm:t>
        <a:bodyPr/>
        <a:lstStyle/>
        <a:p>
          <a:pPr marR="0" algn="ctr" rtl="0"/>
          <a:r>
            <a:rPr lang="es-MX" b="0" i="0" u="none" strike="noStrike" baseline="0" smtClean="0">
              <a:latin typeface="Calibri" panose="020F0502020204030204" pitchFamily="34" charset="0"/>
            </a:rPr>
            <a:t>Características:</a:t>
          </a:r>
        </a:p>
        <a:p>
          <a:pPr marR="0" algn="ctr" rtl="0"/>
          <a:endParaRPr lang="es-MX" b="0" i="0" u="none" strike="noStrike" baseline="0" smtClean="0">
            <a:latin typeface="Calibri" panose="020F0502020204030204" pitchFamily="34" charset="0"/>
          </a:endParaRPr>
        </a:p>
        <a:p>
          <a:pPr marR="0" algn="ctr" rtl="0"/>
          <a:endParaRPr lang="es-MX" b="0" i="0" u="none" strike="noStrike" baseline="0" smtClean="0">
            <a:latin typeface="Calibri" panose="020F0502020204030204" pitchFamily="34" charset="0"/>
          </a:endParaRPr>
        </a:p>
        <a:p>
          <a:pPr marR="0" algn="ctr" rtl="0"/>
          <a:endParaRPr lang="es-MX" b="0" i="0" u="none" strike="noStrike" baseline="0" smtClean="0">
            <a:latin typeface="Calibri" panose="020F0502020204030204" pitchFamily="34" charset="0"/>
          </a:endParaRPr>
        </a:p>
      </dgm:t>
    </dgm:pt>
    <dgm:pt modelId="{CB2D65F9-70DF-4D4D-BF6E-DD3AFA25150D}" type="parTrans" cxnId="{4D5EADD2-907D-4695-81CA-F65E3BFC46F1}">
      <dgm:prSet/>
      <dgm:spPr/>
      <dgm:t>
        <a:bodyPr/>
        <a:lstStyle/>
        <a:p>
          <a:endParaRPr lang="es-ES"/>
        </a:p>
      </dgm:t>
    </dgm:pt>
    <dgm:pt modelId="{A456F47D-CF0D-4AD0-AC83-90D80D82D1BC}" type="sibTrans" cxnId="{4D5EADD2-907D-4695-81CA-F65E3BFC46F1}">
      <dgm:prSet/>
      <dgm:spPr/>
      <dgm:t>
        <a:bodyPr/>
        <a:lstStyle/>
        <a:p>
          <a:endParaRPr lang="es-ES"/>
        </a:p>
      </dgm:t>
    </dgm:pt>
    <dgm:pt modelId="{AD0ABA1C-41C2-4BE7-ADB7-B4A46320EFBD}" type="pres">
      <dgm:prSet presAssocID="{0F2B26DD-9DDC-40A9-8A64-59C25CE95FF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99B51FB-44AE-4548-90FE-7E77E7096D98}" type="pres">
      <dgm:prSet presAssocID="{D1AB403B-4F53-406C-A23D-C8DDF68D86E2}" presName="hierRoot1" presStyleCnt="0">
        <dgm:presLayoutVars>
          <dgm:hierBranch/>
        </dgm:presLayoutVars>
      </dgm:prSet>
      <dgm:spPr/>
    </dgm:pt>
    <dgm:pt modelId="{363487AE-8C41-41B6-BD0C-E936B0A8DFA3}" type="pres">
      <dgm:prSet presAssocID="{D1AB403B-4F53-406C-A23D-C8DDF68D86E2}" presName="rootComposite1" presStyleCnt="0"/>
      <dgm:spPr/>
    </dgm:pt>
    <dgm:pt modelId="{D0B4E543-8A4A-4BD6-BCDE-E5F05F0FF565}" type="pres">
      <dgm:prSet presAssocID="{D1AB403B-4F53-406C-A23D-C8DDF68D86E2}" presName="rootText1" presStyleLbl="node0" presStyleIdx="0" presStyleCnt="1">
        <dgm:presLayoutVars>
          <dgm:chPref val="3"/>
        </dgm:presLayoutVars>
      </dgm:prSet>
      <dgm:spPr/>
    </dgm:pt>
    <dgm:pt modelId="{E09572F2-A4A8-425E-A2E4-6AAD0F910FFC}" type="pres">
      <dgm:prSet presAssocID="{D1AB403B-4F53-406C-A23D-C8DDF68D86E2}" presName="rootConnector1" presStyleLbl="node1" presStyleIdx="0" presStyleCnt="0"/>
      <dgm:spPr/>
    </dgm:pt>
    <dgm:pt modelId="{38663959-C266-4CE1-9696-B0EE36CB9C35}" type="pres">
      <dgm:prSet presAssocID="{D1AB403B-4F53-406C-A23D-C8DDF68D86E2}" presName="hierChild2" presStyleCnt="0"/>
      <dgm:spPr/>
    </dgm:pt>
    <dgm:pt modelId="{EC9DBE49-3C2F-4058-8F44-C7007B236F3F}" type="pres">
      <dgm:prSet presAssocID="{5B0140F5-A56F-4A89-A335-8604B33F741B}" presName="Name35" presStyleLbl="parChTrans1D2" presStyleIdx="0" presStyleCnt="2"/>
      <dgm:spPr/>
    </dgm:pt>
    <dgm:pt modelId="{51C60E1A-134A-400B-90CA-0159D63D7EA5}" type="pres">
      <dgm:prSet presAssocID="{93442D91-4BA0-4631-9306-F19FCC65CF18}" presName="hierRoot2" presStyleCnt="0">
        <dgm:presLayoutVars>
          <dgm:hierBranch/>
        </dgm:presLayoutVars>
      </dgm:prSet>
      <dgm:spPr/>
    </dgm:pt>
    <dgm:pt modelId="{BEBD7CF9-80E8-4978-B266-8EC41159D201}" type="pres">
      <dgm:prSet presAssocID="{93442D91-4BA0-4631-9306-F19FCC65CF18}" presName="rootComposite" presStyleCnt="0"/>
      <dgm:spPr/>
    </dgm:pt>
    <dgm:pt modelId="{BDFBDC0D-2BC9-4AB5-840B-7B17354EDE7A}" type="pres">
      <dgm:prSet presAssocID="{93442D91-4BA0-4631-9306-F19FCC65CF18}" presName="rootText" presStyleLbl="node2" presStyleIdx="0" presStyleCnt="2">
        <dgm:presLayoutVars>
          <dgm:chPref val="3"/>
        </dgm:presLayoutVars>
      </dgm:prSet>
      <dgm:spPr/>
    </dgm:pt>
    <dgm:pt modelId="{E41711A0-FDA3-49BC-B510-14C01655A8CE}" type="pres">
      <dgm:prSet presAssocID="{93442D91-4BA0-4631-9306-F19FCC65CF18}" presName="rootConnector" presStyleLbl="node2" presStyleIdx="0" presStyleCnt="2"/>
      <dgm:spPr/>
    </dgm:pt>
    <dgm:pt modelId="{A9E6C8FB-866F-4E14-B6B2-07E16A7C6131}" type="pres">
      <dgm:prSet presAssocID="{93442D91-4BA0-4631-9306-F19FCC65CF18}" presName="hierChild4" presStyleCnt="0"/>
      <dgm:spPr/>
    </dgm:pt>
    <dgm:pt modelId="{D97895B0-4BEF-4189-B2B9-8FD228D9361F}" type="pres">
      <dgm:prSet presAssocID="{A605B8F0-9456-4385-9737-59AC8239FCCF}" presName="Name35" presStyleLbl="parChTrans1D3" presStyleIdx="0" presStyleCnt="2"/>
      <dgm:spPr/>
    </dgm:pt>
    <dgm:pt modelId="{DBD5F5C8-8F2E-405D-8829-1C1554ACEADA}" type="pres">
      <dgm:prSet presAssocID="{7DE05FD4-07F2-4EA7-9372-5D0D76D7C5F8}" presName="hierRoot2" presStyleCnt="0">
        <dgm:presLayoutVars>
          <dgm:hierBranch val="r"/>
        </dgm:presLayoutVars>
      </dgm:prSet>
      <dgm:spPr/>
    </dgm:pt>
    <dgm:pt modelId="{F07E14A8-22FA-4F6B-9ABB-EA1504C81339}" type="pres">
      <dgm:prSet presAssocID="{7DE05FD4-07F2-4EA7-9372-5D0D76D7C5F8}" presName="rootComposite" presStyleCnt="0"/>
      <dgm:spPr/>
    </dgm:pt>
    <dgm:pt modelId="{4DF9E56E-BF02-443C-9BB4-53F348A8415F}" type="pres">
      <dgm:prSet presAssocID="{7DE05FD4-07F2-4EA7-9372-5D0D76D7C5F8}" presName="rootText" presStyleLbl="node3" presStyleIdx="0" presStyleCnt="2">
        <dgm:presLayoutVars>
          <dgm:chPref val="3"/>
        </dgm:presLayoutVars>
      </dgm:prSet>
      <dgm:spPr/>
    </dgm:pt>
    <dgm:pt modelId="{D4E353C3-5B8D-4321-A2D9-117E5C381900}" type="pres">
      <dgm:prSet presAssocID="{7DE05FD4-07F2-4EA7-9372-5D0D76D7C5F8}" presName="rootConnector" presStyleLbl="node3" presStyleIdx="0" presStyleCnt="2"/>
      <dgm:spPr/>
    </dgm:pt>
    <dgm:pt modelId="{13AB54E5-1A34-42F7-9A4C-749F554E118F}" type="pres">
      <dgm:prSet presAssocID="{7DE05FD4-07F2-4EA7-9372-5D0D76D7C5F8}" presName="hierChild4" presStyleCnt="0"/>
      <dgm:spPr/>
    </dgm:pt>
    <dgm:pt modelId="{5C03C417-49F7-4F5E-9AA7-0AE09121A261}" type="pres">
      <dgm:prSet presAssocID="{7DE05FD4-07F2-4EA7-9372-5D0D76D7C5F8}" presName="hierChild5" presStyleCnt="0"/>
      <dgm:spPr/>
    </dgm:pt>
    <dgm:pt modelId="{F55D4AA6-E6EC-4870-BA26-03851E02E604}" type="pres">
      <dgm:prSet presAssocID="{93442D91-4BA0-4631-9306-F19FCC65CF18}" presName="hierChild5" presStyleCnt="0"/>
      <dgm:spPr/>
    </dgm:pt>
    <dgm:pt modelId="{8332B41A-4DAC-4BF7-B8CD-18CF0044AFF2}" type="pres">
      <dgm:prSet presAssocID="{428304EA-1309-4A42-8AD7-E73D04934DFE}" presName="Name35" presStyleLbl="parChTrans1D2" presStyleIdx="1" presStyleCnt="2"/>
      <dgm:spPr/>
    </dgm:pt>
    <dgm:pt modelId="{5D33E73C-A2A9-4691-AE21-0638185D6098}" type="pres">
      <dgm:prSet presAssocID="{632A033A-6CA6-480F-AB69-D740C15573B3}" presName="hierRoot2" presStyleCnt="0">
        <dgm:presLayoutVars>
          <dgm:hierBranch/>
        </dgm:presLayoutVars>
      </dgm:prSet>
      <dgm:spPr/>
    </dgm:pt>
    <dgm:pt modelId="{6DCF30C1-39FA-4B66-BBFA-D9E85342F571}" type="pres">
      <dgm:prSet presAssocID="{632A033A-6CA6-480F-AB69-D740C15573B3}" presName="rootComposite" presStyleCnt="0"/>
      <dgm:spPr/>
    </dgm:pt>
    <dgm:pt modelId="{4F8A3FDA-3C0D-4FAF-88E9-762ECC140DC8}" type="pres">
      <dgm:prSet presAssocID="{632A033A-6CA6-480F-AB69-D740C15573B3}" presName="rootText" presStyleLbl="node2" presStyleIdx="1" presStyleCnt="2">
        <dgm:presLayoutVars>
          <dgm:chPref val="3"/>
        </dgm:presLayoutVars>
      </dgm:prSet>
      <dgm:spPr/>
    </dgm:pt>
    <dgm:pt modelId="{3BABE131-3853-4EB1-AFF7-A485771DFF1E}" type="pres">
      <dgm:prSet presAssocID="{632A033A-6CA6-480F-AB69-D740C15573B3}" presName="rootConnector" presStyleLbl="node2" presStyleIdx="1" presStyleCnt="2"/>
      <dgm:spPr/>
    </dgm:pt>
    <dgm:pt modelId="{8F120164-812D-4EB1-BAA4-27784B657A7E}" type="pres">
      <dgm:prSet presAssocID="{632A033A-6CA6-480F-AB69-D740C15573B3}" presName="hierChild4" presStyleCnt="0"/>
      <dgm:spPr/>
    </dgm:pt>
    <dgm:pt modelId="{C6D20D01-341F-42BF-A8D4-ACFF3EB3A1DF}" type="pres">
      <dgm:prSet presAssocID="{CB2D65F9-70DF-4D4D-BF6E-DD3AFA25150D}" presName="Name35" presStyleLbl="parChTrans1D3" presStyleIdx="1" presStyleCnt="2"/>
      <dgm:spPr/>
    </dgm:pt>
    <dgm:pt modelId="{5FCEF452-9297-4771-8E64-77129C17AABE}" type="pres">
      <dgm:prSet presAssocID="{D0A621A4-1286-4602-9D41-12D310686A10}" presName="hierRoot2" presStyleCnt="0">
        <dgm:presLayoutVars>
          <dgm:hierBranch val="r"/>
        </dgm:presLayoutVars>
      </dgm:prSet>
      <dgm:spPr/>
    </dgm:pt>
    <dgm:pt modelId="{5A6482F8-2F69-4FA3-99C3-CBA10FC14BC0}" type="pres">
      <dgm:prSet presAssocID="{D0A621A4-1286-4602-9D41-12D310686A10}" presName="rootComposite" presStyleCnt="0"/>
      <dgm:spPr/>
    </dgm:pt>
    <dgm:pt modelId="{7B55FB77-E5B0-4B83-9E75-84BCF6B9016D}" type="pres">
      <dgm:prSet presAssocID="{D0A621A4-1286-4602-9D41-12D310686A10}" presName="rootText" presStyleLbl="node3" presStyleIdx="1" presStyleCnt="2">
        <dgm:presLayoutVars>
          <dgm:chPref val="3"/>
        </dgm:presLayoutVars>
      </dgm:prSet>
      <dgm:spPr/>
    </dgm:pt>
    <dgm:pt modelId="{95FCA048-AEF9-42BA-BFC4-80B6A0756E16}" type="pres">
      <dgm:prSet presAssocID="{D0A621A4-1286-4602-9D41-12D310686A10}" presName="rootConnector" presStyleLbl="node3" presStyleIdx="1" presStyleCnt="2"/>
      <dgm:spPr/>
    </dgm:pt>
    <dgm:pt modelId="{09034540-C330-4DA4-84D8-D7CDC5562AE2}" type="pres">
      <dgm:prSet presAssocID="{D0A621A4-1286-4602-9D41-12D310686A10}" presName="hierChild4" presStyleCnt="0"/>
      <dgm:spPr/>
    </dgm:pt>
    <dgm:pt modelId="{85C9CF49-2A03-493E-B09E-0BA6FB8B26A6}" type="pres">
      <dgm:prSet presAssocID="{D0A621A4-1286-4602-9D41-12D310686A10}" presName="hierChild5" presStyleCnt="0"/>
      <dgm:spPr/>
    </dgm:pt>
    <dgm:pt modelId="{EACDCFBA-FD8C-4134-B1B3-457BFFA3EAC4}" type="pres">
      <dgm:prSet presAssocID="{632A033A-6CA6-480F-AB69-D740C15573B3}" presName="hierChild5" presStyleCnt="0"/>
      <dgm:spPr/>
    </dgm:pt>
    <dgm:pt modelId="{60CE35DD-9459-4DA8-BEE0-8091B2E616A5}" type="pres">
      <dgm:prSet presAssocID="{D1AB403B-4F53-406C-A23D-C8DDF68D86E2}" presName="hierChild3" presStyleCnt="0"/>
      <dgm:spPr/>
    </dgm:pt>
  </dgm:ptLst>
  <dgm:cxnLst>
    <dgm:cxn modelId="{90B372C8-1EF6-4096-B6BF-65DF6074F458}" type="presOf" srcId="{93442D91-4BA0-4631-9306-F19FCC65CF18}" destId="{BDFBDC0D-2BC9-4AB5-840B-7B17354EDE7A}" srcOrd="0" destOrd="0" presId="urn:microsoft.com/office/officeart/2005/8/layout/orgChart1"/>
    <dgm:cxn modelId="{648C3942-3BFF-4DDB-A836-A3A333A5E4F5}" srcId="{93442D91-4BA0-4631-9306-F19FCC65CF18}" destId="{7DE05FD4-07F2-4EA7-9372-5D0D76D7C5F8}" srcOrd="0" destOrd="0" parTransId="{A605B8F0-9456-4385-9737-59AC8239FCCF}" sibTransId="{D49B1999-6647-44F8-B4EB-D985EE29FC91}"/>
    <dgm:cxn modelId="{7B66E90D-FE68-4752-8A8D-531C2966EC29}" type="presOf" srcId="{D0A621A4-1286-4602-9D41-12D310686A10}" destId="{7B55FB77-E5B0-4B83-9E75-84BCF6B9016D}" srcOrd="0" destOrd="0" presId="urn:microsoft.com/office/officeart/2005/8/layout/orgChart1"/>
    <dgm:cxn modelId="{ED4D1CEA-19EA-4676-8924-BF1B3E22BAC9}" type="presOf" srcId="{CB2D65F9-70DF-4D4D-BF6E-DD3AFA25150D}" destId="{C6D20D01-341F-42BF-A8D4-ACFF3EB3A1DF}" srcOrd="0" destOrd="0" presId="urn:microsoft.com/office/officeart/2005/8/layout/orgChart1"/>
    <dgm:cxn modelId="{F6E4578F-9E21-4473-8579-F8EB415DFB93}" type="presOf" srcId="{D1AB403B-4F53-406C-A23D-C8DDF68D86E2}" destId="{E09572F2-A4A8-425E-A2E4-6AAD0F910FFC}" srcOrd="1" destOrd="0" presId="urn:microsoft.com/office/officeart/2005/8/layout/orgChart1"/>
    <dgm:cxn modelId="{8624782E-71C8-4463-9958-DB4655A17C8A}" type="presOf" srcId="{93442D91-4BA0-4631-9306-F19FCC65CF18}" destId="{E41711A0-FDA3-49BC-B510-14C01655A8CE}" srcOrd="1" destOrd="0" presId="urn:microsoft.com/office/officeart/2005/8/layout/orgChart1"/>
    <dgm:cxn modelId="{213FF55E-2842-4DE1-AC55-58651D811B34}" type="presOf" srcId="{0F2B26DD-9DDC-40A9-8A64-59C25CE95FFE}" destId="{AD0ABA1C-41C2-4BE7-ADB7-B4A46320EFBD}" srcOrd="0" destOrd="0" presId="urn:microsoft.com/office/officeart/2005/8/layout/orgChart1"/>
    <dgm:cxn modelId="{C27B1236-3E34-41E2-9003-C75E56D84F5B}" type="presOf" srcId="{428304EA-1309-4A42-8AD7-E73D04934DFE}" destId="{8332B41A-4DAC-4BF7-B8CD-18CF0044AFF2}" srcOrd="0" destOrd="0" presId="urn:microsoft.com/office/officeart/2005/8/layout/orgChart1"/>
    <dgm:cxn modelId="{3262DE8B-1A49-4A27-BE11-D97EFC993790}" srcId="{D1AB403B-4F53-406C-A23D-C8DDF68D86E2}" destId="{632A033A-6CA6-480F-AB69-D740C15573B3}" srcOrd="1" destOrd="0" parTransId="{428304EA-1309-4A42-8AD7-E73D04934DFE}" sibTransId="{934DDB36-27A6-4C54-A92E-E432E62D099C}"/>
    <dgm:cxn modelId="{AA5CE08F-7CD0-4EE5-94B2-449474433C02}" type="presOf" srcId="{5B0140F5-A56F-4A89-A335-8604B33F741B}" destId="{EC9DBE49-3C2F-4058-8F44-C7007B236F3F}" srcOrd="0" destOrd="0" presId="urn:microsoft.com/office/officeart/2005/8/layout/orgChart1"/>
    <dgm:cxn modelId="{6F2E162A-5EC0-4229-AA16-C3BCBF8E1C1A}" type="presOf" srcId="{D0A621A4-1286-4602-9D41-12D310686A10}" destId="{95FCA048-AEF9-42BA-BFC4-80B6A0756E16}" srcOrd="1" destOrd="0" presId="urn:microsoft.com/office/officeart/2005/8/layout/orgChart1"/>
    <dgm:cxn modelId="{314DE7AC-5B8D-4B37-8854-274DCC17D913}" type="presOf" srcId="{7DE05FD4-07F2-4EA7-9372-5D0D76D7C5F8}" destId="{4DF9E56E-BF02-443C-9BB4-53F348A8415F}" srcOrd="0" destOrd="0" presId="urn:microsoft.com/office/officeart/2005/8/layout/orgChart1"/>
    <dgm:cxn modelId="{4D5EADD2-907D-4695-81CA-F65E3BFC46F1}" srcId="{632A033A-6CA6-480F-AB69-D740C15573B3}" destId="{D0A621A4-1286-4602-9D41-12D310686A10}" srcOrd="0" destOrd="0" parTransId="{CB2D65F9-70DF-4D4D-BF6E-DD3AFA25150D}" sibTransId="{A456F47D-CF0D-4AD0-AC83-90D80D82D1BC}"/>
    <dgm:cxn modelId="{CE7B1DBA-DAA2-4ABC-A43E-BAEADFDBD9F4}" type="presOf" srcId="{D1AB403B-4F53-406C-A23D-C8DDF68D86E2}" destId="{D0B4E543-8A4A-4BD6-BCDE-E5F05F0FF565}" srcOrd="0" destOrd="0" presId="urn:microsoft.com/office/officeart/2005/8/layout/orgChart1"/>
    <dgm:cxn modelId="{C2DB2260-B0D0-4597-9A23-B568C18F2FAE}" type="presOf" srcId="{632A033A-6CA6-480F-AB69-D740C15573B3}" destId="{4F8A3FDA-3C0D-4FAF-88E9-762ECC140DC8}" srcOrd="0" destOrd="0" presId="urn:microsoft.com/office/officeart/2005/8/layout/orgChart1"/>
    <dgm:cxn modelId="{F3BB588D-3412-4B85-8713-2A7698655C6B}" srcId="{D1AB403B-4F53-406C-A23D-C8DDF68D86E2}" destId="{93442D91-4BA0-4631-9306-F19FCC65CF18}" srcOrd="0" destOrd="0" parTransId="{5B0140F5-A56F-4A89-A335-8604B33F741B}" sibTransId="{F45A076A-A6AC-44DA-AFEE-740694D044CD}"/>
    <dgm:cxn modelId="{4434CE55-E9C4-4CBA-AFB0-660DBB261954}" type="presOf" srcId="{A605B8F0-9456-4385-9737-59AC8239FCCF}" destId="{D97895B0-4BEF-4189-B2B9-8FD228D9361F}" srcOrd="0" destOrd="0" presId="urn:microsoft.com/office/officeart/2005/8/layout/orgChart1"/>
    <dgm:cxn modelId="{50E3DB5D-E954-464B-9D19-0F72F0DE77BB}" type="presOf" srcId="{632A033A-6CA6-480F-AB69-D740C15573B3}" destId="{3BABE131-3853-4EB1-AFF7-A485771DFF1E}" srcOrd="1" destOrd="0" presId="urn:microsoft.com/office/officeart/2005/8/layout/orgChart1"/>
    <dgm:cxn modelId="{200342BF-D602-419B-BC5B-465484AF00E5}" type="presOf" srcId="{7DE05FD4-07F2-4EA7-9372-5D0D76D7C5F8}" destId="{D4E353C3-5B8D-4321-A2D9-117E5C381900}" srcOrd="1" destOrd="0" presId="urn:microsoft.com/office/officeart/2005/8/layout/orgChart1"/>
    <dgm:cxn modelId="{C4F92779-7CAC-4B75-89D9-A3092B8AC543}" srcId="{0F2B26DD-9DDC-40A9-8A64-59C25CE95FFE}" destId="{D1AB403B-4F53-406C-A23D-C8DDF68D86E2}" srcOrd="0" destOrd="0" parTransId="{B79BDA8C-28B6-444B-87B1-93A90163C3CD}" sibTransId="{7F25F4A0-C6A2-499D-B8C5-A7115ADBDF85}"/>
    <dgm:cxn modelId="{6CE72611-AF2E-40F1-B5CC-98099E1C7E5A}" type="presParOf" srcId="{AD0ABA1C-41C2-4BE7-ADB7-B4A46320EFBD}" destId="{E99B51FB-44AE-4548-90FE-7E77E7096D98}" srcOrd="0" destOrd="0" presId="urn:microsoft.com/office/officeart/2005/8/layout/orgChart1"/>
    <dgm:cxn modelId="{A1F62FF2-987C-4391-8478-10624375B57E}" type="presParOf" srcId="{E99B51FB-44AE-4548-90FE-7E77E7096D98}" destId="{363487AE-8C41-41B6-BD0C-E936B0A8DFA3}" srcOrd="0" destOrd="0" presId="urn:microsoft.com/office/officeart/2005/8/layout/orgChart1"/>
    <dgm:cxn modelId="{D3AF48D8-7740-42A3-988F-354C9C11D76C}" type="presParOf" srcId="{363487AE-8C41-41B6-BD0C-E936B0A8DFA3}" destId="{D0B4E543-8A4A-4BD6-BCDE-E5F05F0FF565}" srcOrd="0" destOrd="0" presId="urn:microsoft.com/office/officeart/2005/8/layout/orgChart1"/>
    <dgm:cxn modelId="{1A7BAE89-2646-439A-8E63-7A4943B4B167}" type="presParOf" srcId="{363487AE-8C41-41B6-BD0C-E936B0A8DFA3}" destId="{E09572F2-A4A8-425E-A2E4-6AAD0F910FFC}" srcOrd="1" destOrd="0" presId="urn:microsoft.com/office/officeart/2005/8/layout/orgChart1"/>
    <dgm:cxn modelId="{4AE74A8E-5CD7-4B76-8F2B-BB0D4EC763FD}" type="presParOf" srcId="{E99B51FB-44AE-4548-90FE-7E77E7096D98}" destId="{38663959-C266-4CE1-9696-B0EE36CB9C35}" srcOrd="1" destOrd="0" presId="urn:microsoft.com/office/officeart/2005/8/layout/orgChart1"/>
    <dgm:cxn modelId="{718FAAA1-09A5-43A6-80CE-5F223E1EA691}" type="presParOf" srcId="{38663959-C266-4CE1-9696-B0EE36CB9C35}" destId="{EC9DBE49-3C2F-4058-8F44-C7007B236F3F}" srcOrd="0" destOrd="0" presId="urn:microsoft.com/office/officeart/2005/8/layout/orgChart1"/>
    <dgm:cxn modelId="{A12BDDF3-9E47-4D54-8B0B-9228C41C6348}" type="presParOf" srcId="{38663959-C266-4CE1-9696-B0EE36CB9C35}" destId="{51C60E1A-134A-400B-90CA-0159D63D7EA5}" srcOrd="1" destOrd="0" presId="urn:microsoft.com/office/officeart/2005/8/layout/orgChart1"/>
    <dgm:cxn modelId="{DB687F0A-0FDA-4A9E-886D-ED4D349EFE39}" type="presParOf" srcId="{51C60E1A-134A-400B-90CA-0159D63D7EA5}" destId="{BEBD7CF9-80E8-4978-B266-8EC41159D201}" srcOrd="0" destOrd="0" presId="urn:microsoft.com/office/officeart/2005/8/layout/orgChart1"/>
    <dgm:cxn modelId="{9AB89921-58CB-41C5-9AC8-8B1DED3F688E}" type="presParOf" srcId="{BEBD7CF9-80E8-4978-B266-8EC41159D201}" destId="{BDFBDC0D-2BC9-4AB5-840B-7B17354EDE7A}" srcOrd="0" destOrd="0" presId="urn:microsoft.com/office/officeart/2005/8/layout/orgChart1"/>
    <dgm:cxn modelId="{896658CC-11B1-4920-99E7-F122F0CD28CB}" type="presParOf" srcId="{BEBD7CF9-80E8-4978-B266-8EC41159D201}" destId="{E41711A0-FDA3-49BC-B510-14C01655A8CE}" srcOrd="1" destOrd="0" presId="urn:microsoft.com/office/officeart/2005/8/layout/orgChart1"/>
    <dgm:cxn modelId="{5709347A-76A0-454E-98A6-2570BE544137}" type="presParOf" srcId="{51C60E1A-134A-400B-90CA-0159D63D7EA5}" destId="{A9E6C8FB-866F-4E14-B6B2-07E16A7C6131}" srcOrd="1" destOrd="0" presId="urn:microsoft.com/office/officeart/2005/8/layout/orgChart1"/>
    <dgm:cxn modelId="{B992B035-86A9-47E0-9B18-A6FDE1CDDB5D}" type="presParOf" srcId="{A9E6C8FB-866F-4E14-B6B2-07E16A7C6131}" destId="{D97895B0-4BEF-4189-B2B9-8FD228D9361F}" srcOrd="0" destOrd="0" presId="urn:microsoft.com/office/officeart/2005/8/layout/orgChart1"/>
    <dgm:cxn modelId="{E549FA84-243C-47C8-9132-6435424DC7C2}" type="presParOf" srcId="{A9E6C8FB-866F-4E14-B6B2-07E16A7C6131}" destId="{DBD5F5C8-8F2E-405D-8829-1C1554ACEADA}" srcOrd="1" destOrd="0" presId="urn:microsoft.com/office/officeart/2005/8/layout/orgChart1"/>
    <dgm:cxn modelId="{F7C79166-1801-4C42-B890-8AB3EA1AE02C}" type="presParOf" srcId="{DBD5F5C8-8F2E-405D-8829-1C1554ACEADA}" destId="{F07E14A8-22FA-4F6B-9ABB-EA1504C81339}" srcOrd="0" destOrd="0" presId="urn:microsoft.com/office/officeart/2005/8/layout/orgChart1"/>
    <dgm:cxn modelId="{CA468F36-39B1-4AAF-969E-FF08B2C0979D}" type="presParOf" srcId="{F07E14A8-22FA-4F6B-9ABB-EA1504C81339}" destId="{4DF9E56E-BF02-443C-9BB4-53F348A8415F}" srcOrd="0" destOrd="0" presId="urn:microsoft.com/office/officeart/2005/8/layout/orgChart1"/>
    <dgm:cxn modelId="{C50DCADA-E842-4C0C-ABBF-AA7FB447412D}" type="presParOf" srcId="{F07E14A8-22FA-4F6B-9ABB-EA1504C81339}" destId="{D4E353C3-5B8D-4321-A2D9-117E5C381900}" srcOrd="1" destOrd="0" presId="urn:microsoft.com/office/officeart/2005/8/layout/orgChart1"/>
    <dgm:cxn modelId="{46B5521D-0277-4994-B12A-62BF4981BEB2}" type="presParOf" srcId="{DBD5F5C8-8F2E-405D-8829-1C1554ACEADA}" destId="{13AB54E5-1A34-42F7-9A4C-749F554E118F}" srcOrd="1" destOrd="0" presId="urn:microsoft.com/office/officeart/2005/8/layout/orgChart1"/>
    <dgm:cxn modelId="{37C7A916-BD05-4252-9BCD-64D3AB45874D}" type="presParOf" srcId="{DBD5F5C8-8F2E-405D-8829-1C1554ACEADA}" destId="{5C03C417-49F7-4F5E-9AA7-0AE09121A261}" srcOrd="2" destOrd="0" presId="urn:microsoft.com/office/officeart/2005/8/layout/orgChart1"/>
    <dgm:cxn modelId="{C3A6F594-3DEE-45FB-9D22-9D32E746F98B}" type="presParOf" srcId="{51C60E1A-134A-400B-90CA-0159D63D7EA5}" destId="{F55D4AA6-E6EC-4870-BA26-03851E02E604}" srcOrd="2" destOrd="0" presId="urn:microsoft.com/office/officeart/2005/8/layout/orgChart1"/>
    <dgm:cxn modelId="{2E58FB75-8A48-4582-825D-E7ADF6C40D26}" type="presParOf" srcId="{38663959-C266-4CE1-9696-B0EE36CB9C35}" destId="{8332B41A-4DAC-4BF7-B8CD-18CF0044AFF2}" srcOrd="2" destOrd="0" presId="urn:microsoft.com/office/officeart/2005/8/layout/orgChart1"/>
    <dgm:cxn modelId="{E6166444-34DA-4A60-BC5A-EEF8E83F8784}" type="presParOf" srcId="{38663959-C266-4CE1-9696-B0EE36CB9C35}" destId="{5D33E73C-A2A9-4691-AE21-0638185D6098}" srcOrd="3" destOrd="0" presId="urn:microsoft.com/office/officeart/2005/8/layout/orgChart1"/>
    <dgm:cxn modelId="{E67C5992-82B7-4E42-8398-4BEC9D6AEAED}" type="presParOf" srcId="{5D33E73C-A2A9-4691-AE21-0638185D6098}" destId="{6DCF30C1-39FA-4B66-BBFA-D9E85342F571}" srcOrd="0" destOrd="0" presId="urn:microsoft.com/office/officeart/2005/8/layout/orgChart1"/>
    <dgm:cxn modelId="{DF1EF73D-0EEC-4E14-8419-D5B4C8DB90A7}" type="presParOf" srcId="{6DCF30C1-39FA-4B66-BBFA-D9E85342F571}" destId="{4F8A3FDA-3C0D-4FAF-88E9-762ECC140DC8}" srcOrd="0" destOrd="0" presId="urn:microsoft.com/office/officeart/2005/8/layout/orgChart1"/>
    <dgm:cxn modelId="{B6BCB1FE-E20B-4898-8A81-8F49B060A94C}" type="presParOf" srcId="{6DCF30C1-39FA-4B66-BBFA-D9E85342F571}" destId="{3BABE131-3853-4EB1-AFF7-A485771DFF1E}" srcOrd="1" destOrd="0" presId="urn:microsoft.com/office/officeart/2005/8/layout/orgChart1"/>
    <dgm:cxn modelId="{22E135A1-3AA6-49FD-BE5F-5391DB3DF383}" type="presParOf" srcId="{5D33E73C-A2A9-4691-AE21-0638185D6098}" destId="{8F120164-812D-4EB1-BAA4-27784B657A7E}" srcOrd="1" destOrd="0" presId="urn:microsoft.com/office/officeart/2005/8/layout/orgChart1"/>
    <dgm:cxn modelId="{06C480C1-7821-4B96-927C-7ECF9263B934}" type="presParOf" srcId="{8F120164-812D-4EB1-BAA4-27784B657A7E}" destId="{C6D20D01-341F-42BF-A8D4-ACFF3EB3A1DF}" srcOrd="0" destOrd="0" presId="urn:microsoft.com/office/officeart/2005/8/layout/orgChart1"/>
    <dgm:cxn modelId="{CDA04026-E0A1-4E02-AE6C-0C0C51BEE05C}" type="presParOf" srcId="{8F120164-812D-4EB1-BAA4-27784B657A7E}" destId="{5FCEF452-9297-4771-8E64-77129C17AABE}" srcOrd="1" destOrd="0" presId="urn:microsoft.com/office/officeart/2005/8/layout/orgChart1"/>
    <dgm:cxn modelId="{84BFF4F3-9142-4475-A787-954063B6B70E}" type="presParOf" srcId="{5FCEF452-9297-4771-8E64-77129C17AABE}" destId="{5A6482F8-2F69-4FA3-99C3-CBA10FC14BC0}" srcOrd="0" destOrd="0" presId="urn:microsoft.com/office/officeart/2005/8/layout/orgChart1"/>
    <dgm:cxn modelId="{E9D830E9-A607-43D5-A1D8-89EEC7CEA43F}" type="presParOf" srcId="{5A6482F8-2F69-4FA3-99C3-CBA10FC14BC0}" destId="{7B55FB77-E5B0-4B83-9E75-84BCF6B9016D}" srcOrd="0" destOrd="0" presId="urn:microsoft.com/office/officeart/2005/8/layout/orgChart1"/>
    <dgm:cxn modelId="{B72F36D2-C3B2-4E2C-96B0-AED0C7EBA89C}" type="presParOf" srcId="{5A6482F8-2F69-4FA3-99C3-CBA10FC14BC0}" destId="{95FCA048-AEF9-42BA-BFC4-80B6A0756E16}" srcOrd="1" destOrd="0" presId="urn:microsoft.com/office/officeart/2005/8/layout/orgChart1"/>
    <dgm:cxn modelId="{46E930DE-9BEF-415F-A1D9-AD02BC92C465}" type="presParOf" srcId="{5FCEF452-9297-4771-8E64-77129C17AABE}" destId="{09034540-C330-4DA4-84D8-D7CDC5562AE2}" srcOrd="1" destOrd="0" presId="urn:microsoft.com/office/officeart/2005/8/layout/orgChart1"/>
    <dgm:cxn modelId="{06AA150D-0EE3-4E11-BE46-D324E319B324}" type="presParOf" srcId="{5FCEF452-9297-4771-8E64-77129C17AABE}" destId="{85C9CF49-2A03-493E-B09E-0BA6FB8B26A6}" srcOrd="2" destOrd="0" presId="urn:microsoft.com/office/officeart/2005/8/layout/orgChart1"/>
    <dgm:cxn modelId="{2ED22AF3-31F5-4E0E-95ED-193901ACB909}" type="presParOf" srcId="{5D33E73C-A2A9-4691-AE21-0638185D6098}" destId="{EACDCFBA-FD8C-4134-B1B3-457BFFA3EAC4}" srcOrd="2" destOrd="0" presId="urn:microsoft.com/office/officeart/2005/8/layout/orgChart1"/>
    <dgm:cxn modelId="{63CCAB2C-A652-45A7-92A6-B801E64911E7}" type="presParOf" srcId="{E99B51FB-44AE-4548-90FE-7E77E7096D98}" destId="{60CE35DD-9459-4DA8-BEE0-8091B2E616A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D20D01-341F-42BF-A8D4-ACFF3EB3A1DF}">
      <dsp:nvSpPr>
        <dsp:cNvPr id="0" name=""/>
        <dsp:cNvSpPr/>
      </dsp:nvSpPr>
      <dsp:spPr>
        <a:xfrm>
          <a:off x="3168569" y="2120021"/>
          <a:ext cx="91440" cy="36784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6784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32B41A-4DAC-4BF7-B8CD-18CF0044AFF2}">
      <dsp:nvSpPr>
        <dsp:cNvPr id="0" name=""/>
        <dsp:cNvSpPr/>
      </dsp:nvSpPr>
      <dsp:spPr>
        <a:xfrm>
          <a:off x="2154555" y="876366"/>
          <a:ext cx="1059734" cy="3678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3920"/>
              </a:lnTo>
              <a:lnTo>
                <a:pt x="1059734" y="183920"/>
              </a:lnTo>
              <a:lnTo>
                <a:pt x="1059734" y="36784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895B0-4BEF-4189-B2B9-8FD228D9361F}">
      <dsp:nvSpPr>
        <dsp:cNvPr id="0" name=""/>
        <dsp:cNvSpPr/>
      </dsp:nvSpPr>
      <dsp:spPr>
        <a:xfrm>
          <a:off x="1049100" y="2120021"/>
          <a:ext cx="91440" cy="36784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6784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9DBE49-3C2F-4058-8F44-C7007B236F3F}">
      <dsp:nvSpPr>
        <dsp:cNvPr id="0" name=""/>
        <dsp:cNvSpPr/>
      </dsp:nvSpPr>
      <dsp:spPr>
        <a:xfrm>
          <a:off x="1094820" y="876366"/>
          <a:ext cx="1059734" cy="367841"/>
        </a:xfrm>
        <a:custGeom>
          <a:avLst/>
          <a:gdLst/>
          <a:ahLst/>
          <a:cxnLst/>
          <a:rect l="0" t="0" r="0" b="0"/>
          <a:pathLst>
            <a:path>
              <a:moveTo>
                <a:pt x="1059734" y="0"/>
              </a:moveTo>
              <a:lnTo>
                <a:pt x="1059734" y="183920"/>
              </a:lnTo>
              <a:lnTo>
                <a:pt x="0" y="183920"/>
              </a:lnTo>
              <a:lnTo>
                <a:pt x="0" y="36784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B4E543-8A4A-4BD6-BCDE-E5F05F0FF565}">
      <dsp:nvSpPr>
        <dsp:cNvPr id="0" name=""/>
        <dsp:cNvSpPr/>
      </dsp:nvSpPr>
      <dsp:spPr>
        <a:xfrm>
          <a:off x="1278741" y="552"/>
          <a:ext cx="1751627" cy="87581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strike="noStrike" kern="1200" baseline="0" smtClean="0">
              <a:latin typeface="Calibri" panose="020F0502020204030204" pitchFamily="34" charset="0"/>
            </a:rPr>
            <a:t>Modo de vida: Pueblos originarios.</a:t>
          </a:r>
          <a:endParaRPr lang="es-ES" sz="1100" kern="1200" smtClean="0"/>
        </a:p>
      </dsp:txBody>
      <dsp:txXfrm>
        <a:off x="1278741" y="552"/>
        <a:ext cx="1751627" cy="875813"/>
      </dsp:txXfrm>
    </dsp:sp>
    <dsp:sp modelId="{BDFBDC0D-2BC9-4AB5-840B-7B17354EDE7A}">
      <dsp:nvSpPr>
        <dsp:cNvPr id="0" name=""/>
        <dsp:cNvSpPr/>
      </dsp:nvSpPr>
      <dsp:spPr>
        <a:xfrm>
          <a:off x="219006" y="1244208"/>
          <a:ext cx="1751627" cy="87581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strike="noStrike" kern="1200" baseline="0" smtClean="0">
              <a:latin typeface="Times New Roman" panose="02020603050405020304" pitchFamily="18" charset="0"/>
            </a:rPr>
            <a:t>.</a:t>
          </a:r>
          <a:endParaRPr lang="es-ES" sz="1100" kern="1200" smtClean="0"/>
        </a:p>
      </dsp:txBody>
      <dsp:txXfrm>
        <a:off x="219006" y="1244208"/>
        <a:ext cx="1751627" cy="875813"/>
      </dsp:txXfrm>
    </dsp:sp>
    <dsp:sp modelId="{4DF9E56E-BF02-443C-9BB4-53F348A8415F}">
      <dsp:nvSpPr>
        <dsp:cNvPr id="0" name=""/>
        <dsp:cNvSpPr/>
      </dsp:nvSpPr>
      <dsp:spPr>
        <a:xfrm>
          <a:off x="219006" y="2487863"/>
          <a:ext cx="1751627" cy="87581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strike="noStrike" kern="1200" baseline="0" smtClean="0">
              <a:latin typeface="Calibri" panose="020F0502020204030204" pitchFamily="34" charset="0"/>
            </a:rPr>
            <a:t>Características: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100" b="0" i="0" u="none" strike="noStrike" kern="1200" baseline="0" smtClean="0">
            <a:latin typeface="Calibri" panose="020F0502020204030204" pitchFamily="34" charset="0"/>
          </a:endParaRPr>
        </a:p>
      </dsp:txBody>
      <dsp:txXfrm>
        <a:off x="219006" y="2487863"/>
        <a:ext cx="1751627" cy="875813"/>
      </dsp:txXfrm>
    </dsp:sp>
    <dsp:sp modelId="{4F8A3FDA-3C0D-4FAF-88E9-762ECC140DC8}">
      <dsp:nvSpPr>
        <dsp:cNvPr id="0" name=""/>
        <dsp:cNvSpPr/>
      </dsp:nvSpPr>
      <dsp:spPr>
        <a:xfrm>
          <a:off x="2338475" y="1244208"/>
          <a:ext cx="1751627" cy="87581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strike="noStrike" kern="1200" baseline="0" smtClean="0">
              <a:latin typeface="Times New Roman" panose="02020603050405020304" pitchFamily="18" charset="0"/>
            </a:rPr>
            <a:t>.</a:t>
          </a:r>
          <a:endParaRPr lang="es-ES" sz="1100" kern="1200" smtClean="0"/>
        </a:p>
      </dsp:txBody>
      <dsp:txXfrm>
        <a:off x="2338475" y="1244208"/>
        <a:ext cx="1751627" cy="875813"/>
      </dsp:txXfrm>
    </dsp:sp>
    <dsp:sp modelId="{7B55FB77-E5B0-4B83-9E75-84BCF6B9016D}">
      <dsp:nvSpPr>
        <dsp:cNvPr id="0" name=""/>
        <dsp:cNvSpPr/>
      </dsp:nvSpPr>
      <dsp:spPr>
        <a:xfrm>
          <a:off x="2338475" y="2487863"/>
          <a:ext cx="1751627" cy="87581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strike="noStrike" kern="1200" baseline="0" smtClean="0">
              <a:latin typeface="Calibri" panose="020F0502020204030204" pitchFamily="34" charset="0"/>
            </a:rPr>
            <a:t>Características: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100" b="0" i="0" u="none" strike="noStrike" kern="1200" baseline="0" smtClean="0">
            <a:latin typeface="Calibri" panose="020F0502020204030204" pitchFamily="34" charset="0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100" b="0" i="0" u="none" strike="noStrike" kern="1200" baseline="0" smtClean="0">
            <a:latin typeface="Calibri" panose="020F0502020204030204" pitchFamily="34" charset="0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100" b="0" i="0" u="none" strike="noStrike" kern="1200" baseline="0" smtClean="0">
            <a:latin typeface="Calibri" panose="020F0502020204030204" pitchFamily="34" charset="0"/>
          </a:endParaRPr>
        </a:p>
      </dsp:txBody>
      <dsp:txXfrm>
        <a:off x="2338475" y="2487863"/>
        <a:ext cx="1751627" cy="8758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764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Ortiz</dc:creator>
  <cp:keywords/>
  <dc:description/>
  <cp:lastModifiedBy>Rodrigo Ortiz</cp:lastModifiedBy>
  <cp:revision>3</cp:revision>
  <dcterms:created xsi:type="dcterms:W3CDTF">2021-03-07T23:57:00Z</dcterms:created>
  <dcterms:modified xsi:type="dcterms:W3CDTF">2021-03-07T23:58:00Z</dcterms:modified>
</cp:coreProperties>
</file>